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A" w:rsidRDefault="00904F7A">
      <w:pPr>
        <w:pStyle w:val="ConsPlusNormal"/>
        <w:jc w:val="right"/>
        <w:outlineLvl w:val="0"/>
      </w:pPr>
    </w:p>
    <w:p w:rsidR="00D124AB" w:rsidRDefault="00D124AB">
      <w:pPr>
        <w:pStyle w:val="ConsPlusNormal"/>
        <w:jc w:val="right"/>
        <w:outlineLvl w:val="0"/>
      </w:pPr>
      <w:r>
        <w:t>Приложение 5</w:t>
      </w:r>
    </w:p>
    <w:p w:rsidR="00D124AB" w:rsidRDefault="00D124AB">
      <w:pPr>
        <w:pStyle w:val="ConsPlusNormal"/>
        <w:jc w:val="right"/>
      </w:pPr>
      <w:r>
        <w:t>к постановлению</w:t>
      </w:r>
    </w:p>
    <w:p w:rsidR="00D124AB" w:rsidRDefault="00D124AB">
      <w:pPr>
        <w:pStyle w:val="ConsPlusNormal"/>
        <w:jc w:val="right"/>
      </w:pPr>
      <w:r>
        <w:t>Министерства антимонопольного</w:t>
      </w:r>
    </w:p>
    <w:p w:rsidR="00D124AB" w:rsidRDefault="00D124AB">
      <w:pPr>
        <w:pStyle w:val="ConsPlusNormal"/>
        <w:jc w:val="right"/>
      </w:pPr>
      <w:r>
        <w:t>регулирования и торговли</w:t>
      </w:r>
    </w:p>
    <w:p w:rsidR="00D124AB" w:rsidRDefault="00D124AB">
      <w:pPr>
        <w:pStyle w:val="ConsPlusNormal"/>
        <w:jc w:val="right"/>
      </w:pPr>
      <w:r>
        <w:t>Республики Беларусь</w:t>
      </w:r>
    </w:p>
    <w:p w:rsidR="00D124AB" w:rsidRDefault="00D124AB">
      <w:pPr>
        <w:pStyle w:val="ConsPlusNormal"/>
        <w:jc w:val="right"/>
      </w:pPr>
      <w:r>
        <w:t>05.06.2018 N 46</w:t>
      </w:r>
    </w:p>
    <w:p w:rsidR="00D124AB" w:rsidRDefault="00D124AB">
      <w:pPr>
        <w:pStyle w:val="ConsPlusNormal"/>
        <w:ind w:firstLine="540"/>
        <w:jc w:val="both"/>
      </w:pPr>
    </w:p>
    <w:p w:rsidR="00D124AB" w:rsidRDefault="00D124AB">
      <w:pPr>
        <w:pStyle w:val="ConsPlusNormal"/>
        <w:jc w:val="right"/>
      </w:pPr>
      <w:bookmarkStart w:id="0" w:name="P1309"/>
      <w:bookmarkEnd w:id="0"/>
      <w:r>
        <w:t>Форма</w:t>
      </w:r>
    </w:p>
    <w:p w:rsidR="00D124AB" w:rsidRDefault="00D124AB">
      <w:pPr>
        <w:pStyle w:val="ConsPlusNormal"/>
        <w:ind w:firstLine="540"/>
        <w:jc w:val="both"/>
      </w:pPr>
    </w:p>
    <w:p w:rsidR="00D124AB" w:rsidRDefault="00D124AB" w:rsidP="00904F7A">
      <w:pPr>
        <w:pStyle w:val="ConsPlusNonformat"/>
        <w:jc w:val="both"/>
      </w:pPr>
      <w:r>
        <w:t xml:space="preserve">                                        </w:t>
      </w:r>
      <w:r w:rsidR="00904F7A">
        <w:t xml:space="preserve">Администрация </w:t>
      </w:r>
      <w:proofErr w:type="gramStart"/>
      <w:r w:rsidR="00904F7A">
        <w:t>Советского</w:t>
      </w:r>
      <w:proofErr w:type="gramEnd"/>
      <w:r w:rsidR="00904F7A">
        <w:t xml:space="preserve"> </w:t>
      </w:r>
    </w:p>
    <w:p w:rsidR="00904F7A" w:rsidRDefault="001D5B67" w:rsidP="00904F7A">
      <w:pPr>
        <w:pStyle w:val="ConsPlusNonformat"/>
        <w:ind w:left="4248"/>
        <w:jc w:val="both"/>
      </w:pPr>
      <w:r>
        <w:t xml:space="preserve">     </w:t>
      </w:r>
      <w:r w:rsidR="00904F7A">
        <w:t>района г</w:t>
      </w:r>
      <w:proofErr w:type="gramStart"/>
      <w:r w:rsidR="00904F7A">
        <w:t>.М</w:t>
      </w:r>
      <w:proofErr w:type="gramEnd"/>
      <w:r w:rsidR="00904F7A">
        <w:t xml:space="preserve">инска </w:t>
      </w:r>
    </w:p>
    <w:p w:rsidR="00D124AB" w:rsidRDefault="00D124AB">
      <w:pPr>
        <w:pStyle w:val="ConsPlusNonformat"/>
        <w:jc w:val="both"/>
      </w:pPr>
    </w:p>
    <w:p w:rsidR="00904F7A" w:rsidRDefault="00904F7A">
      <w:pPr>
        <w:pStyle w:val="ConsPlusNonformat"/>
        <w:jc w:val="both"/>
      </w:pPr>
    </w:p>
    <w:p w:rsidR="00D124AB" w:rsidRDefault="00D124AB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D124AB" w:rsidRDefault="00D124AB">
      <w:pPr>
        <w:pStyle w:val="ConsPlusNonformat"/>
        <w:jc w:val="both"/>
      </w:pPr>
      <w:r>
        <w:t xml:space="preserve">    </w:t>
      </w:r>
      <w:r>
        <w:rPr>
          <w:b/>
        </w:rPr>
        <w:t>о внесении изменений и (или) дополнений в сведения, ранее внесенные</w:t>
      </w:r>
    </w:p>
    <w:p w:rsidR="00D124AB" w:rsidRDefault="00D124AB">
      <w:pPr>
        <w:pStyle w:val="ConsPlusNonformat"/>
        <w:jc w:val="both"/>
      </w:pPr>
      <w:r>
        <w:t xml:space="preserve">       </w:t>
      </w:r>
      <w:r>
        <w:rPr>
          <w:b/>
        </w:rPr>
        <w:t>в Торговый реестр Республики Беларусь, о передвижном средстве</w:t>
      </w:r>
    </w:p>
    <w:p w:rsidR="00D124AB" w:rsidRDefault="00D124AB">
      <w:pPr>
        <w:pStyle w:val="ConsPlusNonformat"/>
        <w:jc w:val="both"/>
      </w:pPr>
      <w:r>
        <w:t xml:space="preserve">                       </w:t>
      </w:r>
      <w:r>
        <w:rPr>
          <w:b/>
        </w:rPr>
        <w:t>развозной, разносной торговли</w:t>
      </w:r>
    </w:p>
    <w:p w:rsidR="00D124AB" w:rsidRDefault="00D124AB">
      <w:pPr>
        <w:pStyle w:val="ConsPlusNonformat"/>
        <w:jc w:val="both"/>
      </w:pPr>
    </w:p>
    <w:p w:rsidR="00D124AB" w:rsidRDefault="00D124AB">
      <w:pPr>
        <w:pStyle w:val="ConsPlusNonformat"/>
        <w:jc w:val="both"/>
      </w:pPr>
      <w:r>
        <w:t>___________________________________________________________________________</w:t>
      </w:r>
    </w:p>
    <w:p w:rsidR="00D124AB" w:rsidRDefault="00D124AB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юридического лица либо фамилия, собственное имя,</w:t>
      </w:r>
      <w:proofErr w:type="gramEnd"/>
    </w:p>
    <w:p w:rsidR="00D124AB" w:rsidRDefault="00D124AB">
      <w:pPr>
        <w:pStyle w:val="ConsPlusNonformat"/>
        <w:jc w:val="both"/>
      </w:pPr>
      <w:r>
        <w:t>___________________________________________________________________________</w:t>
      </w:r>
    </w:p>
    <w:p w:rsidR="00D124AB" w:rsidRDefault="00D124AB">
      <w:pPr>
        <w:pStyle w:val="ConsPlusNonformat"/>
        <w:jc w:val="both"/>
      </w:pPr>
      <w:r>
        <w:t xml:space="preserve"> отчество (если таковое имеется) индивидуального предпринимателя, </w:t>
      </w:r>
      <w:proofErr w:type="gramStart"/>
      <w:r>
        <w:t>учетный</w:t>
      </w:r>
      <w:proofErr w:type="gramEnd"/>
    </w:p>
    <w:p w:rsidR="00D124AB" w:rsidRDefault="00D124AB">
      <w:pPr>
        <w:pStyle w:val="ConsPlusNonformat"/>
        <w:jc w:val="both"/>
      </w:pPr>
      <w:r>
        <w:t xml:space="preserve">                            номер плательщика)</w:t>
      </w:r>
    </w:p>
    <w:p w:rsidR="00D124AB" w:rsidRDefault="00D124AB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D124AB" w:rsidRDefault="00D124AB">
      <w:pPr>
        <w:pStyle w:val="ConsPlusNonformat"/>
        <w:jc w:val="both"/>
      </w:pPr>
      <w:r>
        <w:t>Регистрационный номер в Торговом реестре Республики Беларусь:│            │</w:t>
      </w:r>
    </w:p>
    <w:p w:rsidR="00D124AB" w:rsidRDefault="00D124AB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D124AB" w:rsidRDefault="00D124AB">
      <w:pPr>
        <w:pStyle w:val="ConsPlusNonformat"/>
        <w:jc w:val="both"/>
      </w:pPr>
    </w:p>
    <w:p w:rsidR="00D124AB" w:rsidRDefault="00D124AB">
      <w:pPr>
        <w:pStyle w:val="ConsPlusNonformat"/>
        <w:jc w:val="both"/>
      </w:pPr>
      <w:r>
        <w:t xml:space="preserve">     Прошу внести  изменения и (или) дополнения в сведения, ранее внесенные</w:t>
      </w:r>
    </w:p>
    <w:p w:rsidR="00D124AB" w:rsidRDefault="00D124AB">
      <w:pPr>
        <w:pStyle w:val="ConsPlusNonformat"/>
        <w:jc w:val="both"/>
      </w:pPr>
      <w:r>
        <w:t xml:space="preserve">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p w:rsidR="00D124AB" w:rsidRDefault="00D124A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735"/>
        <w:gridCol w:w="907"/>
        <w:gridCol w:w="397"/>
        <w:gridCol w:w="454"/>
        <w:gridCol w:w="963"/>
        <w:gridCol w:w="966"/>
        <w:gridCol w:w="678"/>
        <w:gridCol w:w="454"/>
        <w:gridCol w:w="425"/>
        <w:gridCol w:w="935"/>
        <w:gridCol w:w="283"/>
        <w:gridCol w:w="340"/>
      </w:tblGrid>
      <w:tr w:rsidR="00D124AB">
        <w:tc>
          <w:tcPr>
            <w:tcW w:w="340" w:type="dxa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745" w:type="dxa"/>
            <w:gridSpan w:val="9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  <w:r>
              <w:t>1.</w:t>
            </w:r>
          </w:p>
        </w:tc>
        <w:tc>
          <w:tcPr>
            <w:tcW w:w="6745" w:type="dxa"/>
            <w:gridSpan w:val="9"/>
            <w:vMerge w:val="restart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/>
        </w:tc>
        <w:tc>
          <w:tcPr>
            <w:tcW w:w="67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/>
        </w:tc>
        <w:tc>
          <w:tcPr>
            <w:tcW w:w="1360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/>
        </w:tc>
      </w:tr>
      <w:tr w:rsidR="00D124AB">
        <w:tc>
          <w:tcPr>
            <w:tcW w:w="340" w:type="dxa"/>
            <w:vMerge/>
            <w:tcBorders>
              <w:top w:val="nil"/>
              <w:bottom w:val="nil"/>
            </w:tcBorders>
          </w:tcPr>
          <w:p w:rsidR="00D124AB" w:rsidRDefault="00D124AB"/>
        </w:tc>
        <w:tc>
          <w:tcPr>
            <w:tcW w:w="6745" w:type="dxa"/>
            <w:gridSpan w:val="9"/>
            <w:vMerge/>
            <w:tcBorders>
              <w:top w:val="nil"/>
              <w:bottom w:val="nil"/>
            </w:tcBorders>
          </w:tcPr>
          <w:p w:rsidR="00D124AB" w:rsidRDefault="00D124AB"/>
        </w:tc>
        <w:tc>
          <w:tcPr>
            <w:tcW w:w="1360" w:type="dxa"/>
            <w:gridSpan w:val="2"/>
            <w:tcBorders>
              <w:bottom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 w:rsidR="00D124AB" w:rsidRDefault="00D124AB"/>
        </w:tc>
      </w:tr>
      <w:tr w:rsidR="00D124AB">
        <w:tc>
          <w:tcPr>
            <w:tcW w:w="340" w:type="dxa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745" w:type="dxa"/>
            <w:gridSpan w:val="9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c>
          <w:tcPr>
            <w:tcW w:w="3570" w:type="dxa"/>
            <w:gridSpan w:val="5"/>
            <w:tcBorders>
              <w:bottom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5498" w:type="dxa"/>
            <w:gridSpan w:val="9"/>
            <w:tcBorders>
              <w:bottom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  <w:r>
              <w:t>2.</w:t>
            </w:r>
          </w:p>
        </w:tc>
        <w:tc>
          <w:tcPr>
            <w:tcW w:w="6745" w:type="dxa"/>
            <w:gridSpan w:val="9"/>
            <w:tcBorders>
              <w:top w:val="nil"/>
              <w:left w:val="nil"/>
              <w:bottom w:val="nil"/>
            </w:tcBorders>
          </w:tcPr>
          <w:p w:rsidR="00D124AB" w:rsidRDefault="00D124AB">
            <w:pPr>
              <w:pStyle w:val="ConsPlusNormal"/>
            </w:pPr>
            <w:r>
              <w:t>Изменением места нахождения торгового объекта</w:t>
            </w:r>
          </w:p>
        </w:tc>
        <w:tc>
          <w:tcPr>
            <w:tcW w:w="1360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6745" w:type="dxa"/>
            <w:gridSpan w:val="9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8"/>
          </w:tcPr>
          <w:p w:rsidR="00D124AB" w:rsidRDefault="00D124AB">
            <w:pPr>
              <w:pStyle w:val="ConsPlusNormal"/>
            </w:pPr>
            <w:r>
              <w:t>2.1. Характер вносимых изменений и (или) дополнений:</w:t>
            </w: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нет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8"/>
          </w:tcPr>
          <w:p w:rsidR="00D124AB" w:rsidRDefault="00D124AB">
            <w:pPr>
              <w:pStyle w:val="ConsPlusNormal"/>
            </w:pPr>
            <w:r>
              <w:t>включить адрес места нахождения торгового объекта</w:t>
            </w: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</w:pP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8"/>
          </w:tcPr>
          <w:p w:rsidR="00D124AB" w:rsidRDefault="00D124AB">
            <w:pPr>
              <w:pStyle w:val="ConsPlusNormal"/>
            </w:pPr>
            <w:r>
              <w:t>исключить адрес места нахождения торгового объекта</w:t>
            </w: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</w:pP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3" w:type="dxa"/>
            <w:gridSpan w:val="8"/>
          </w:tcPr>
          <w:p w:rsidR="00D124AB" w:rsidRDefault="00D124AB">
            <w:pPr>
              <w:pStyle w:val="ConsPlusNormal"/>
            </w:pPr>
            <w:r>
              <w:lastRenderedPageBreak/>
              <w:t>изменить адрес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</w:pP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8" w:type="dxa"/>
            <w:gridSpan w:val="14"/>
          </w:tcPr>
          <w:p w:rsidR="00D124AB" w:rsidRDefault="00D124AB">
            <w:pPr>
              <w:pStyle w:val="ConsPlusNormal"/>
            </w:pPr>
            <w:r>
              <w:t xml:space="preserve">2.2. Место (места) нахождения торгового объекта </w:t>
            </w:r>
            <w:hyperlink w:anchor="P145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область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район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сельсовет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населенный пункт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0" w:type="dxa"/>
            <w:gridSpan w:val="5"/>
          </w:tcPr>
          <w:p w:rsidR="00D124AB" w:rsidRDefault="00D124AB">
            <w:pPr>
              <w:pStyle w:val="ConsPlusNormal"/>
            </w:pPr>
            <w:r>
              <w:t>улица, проспект, переулок и иное</w:t>
            </w:r>
          </w:p>
        </w:tc>
        <w:tc>
          <w:tcPr>
            <w:tcW w:w="5498" w:type="dxa"/>
            <w:gridSpan w:val="9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1" w:type="dxa"/>
            <w:gridSpan w:val="2"/>
          </w:tcPr>
          <w:p w:rsidR="00D124AB" w:rsidRDefault="00D124AB">
            <w:pPr>
              <w:pStyle w:val="ConsPlusNormal"/>
            </w:pPr>
            <w:r>
              <w:t>номер дома</w:t>
            </w:r>
          </w:p>
        </w:tc>
        <w:tc>
          <w:tcPr>
            <w:tcW w:w="2493" w:type="dxa"/>
            <w:gridSpan w:val="4"/>
          </w:tcPr>
          <w:p w:rsidR="00D124AB" w:rsidRDefault="00D124AB">
            <w:pPr>
              <w:pStyle w:val="ConsPlusNormal"/>
            </w:pPr>
          </w:p>
        </w:tc>
        <w:tc>
          <w:tcPr>
            <w:tcW w:w="1929" w:type="dxa"/>
            <w:gridSpan w:val="2"/>
          </w:tcPr>
          <w:p w:rsidR="00D124AB" w:rsidRDefault="00D124AB">
            <w:pPr>
              <w:pStyle w:val="ConsPlusNormal"/>
            </w:pPr>
            <w:r>
              <w:t>корпус</w:t>
            </w:r>
          </w:p>
        </w:tc>
        <w:tc>
          <w:tcPr>
            <w:tcW w:w="3115" w:type="dxa"/>
            <w:gridSpan w:val="6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4" w:type="dxa"/>
            <w:gridSpan w:val="6"/>
          </w:tcPr>
          <w:p w:rsidR="00D124AB" w:rsidRDefault="00D124AB">
            <w:pPr>
              <w:pStyle w:val="ConsPlusNormal"/>
            </w:pPr>
            <w:r>
              <w:t>вид (квартира, комната, офис и иное) и номер помещения</w:t>
            </w:r>
          </w:p>
        </w:tc>
        <w:tc>
          <w:tcPr>
            <w:tcW w:w="5044" w:type="dxa"/>
            <w:gridSpan w:val="8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4" w:type="dxa"/>
            <w:gridSpan w:val="6"/>
          </w:tcPr>
          <w:p w:rsidR="00D124AB" w:rsidRDefault="00D124AB">
            <w:pPr>
              <w:pStyle w:val="ConsPlusNormal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5044" w:type="dxa"/>
            <w:gridSpan w:val="8"/>
          </w:tcPr>
          <w:p w:rsidR="00D124AB" w:rsidRDefault="00D124AB">
            <w:pPr>
              <w:pStyle w:val="ConsPlusNormal"/>
            </w:pPr>
          </w:p>
        </w:tc>
      </w:tr>
      <w:tr w:rsidR="00D124AB">
        <w:tc>
          <w:tcPr>
            <w:tcW w:w="4024" w:type="dxa"/>
            <w:gridSpan w:val="6"/>
            <w:tcBorders>
              <w:bottom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5044" w:type="dxa"/>
            <w:gridSpan w:val="8"/>
            <w:tcBorders>
              <w:bottom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  <w:r>
              <w:t>3.</w:t>
            </w:r>
          </w:p>
        </w:tc>
        <w:tc>
          <w:tcPr>
            <w:tcW w:w="7170" w:type="dxa"/>
            <w:gridSpan w:val="10"/>
            <w:tcBorders>
              <w:top w:val="nil"/>
              <w:left w:val="nil"/>
              <w:bottom w:val="nil"/>
            </w:tcBorders>
          </w:tcPr>
          <w:p w:rsidR="00D124AB" w:rsidRDefault="00D124AB">
            <w:pPr>
              <w:pStyle w:val="ConsPlusNormal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1218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7170" w:type="dxa"/>
            <w:gridSpan w:val="10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  <w:tc>
          <w:tcPr>
            <w:tcW w:w="1218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3.1. Характер вносимых изменений и (или) дополнений:</w:t>
            </w:r>
          </w:p>
        </w:tc>
        <w:tc>
          <w:tcPr>
            <w:tcW w:w="3458" w:type="dxa"/>
            <w:gridSpan w:val="5"/>
          </w:tcPr>
          <w:p w:rsidR="00D124AB" w:rsidRDefault="00973220">
            <w:pPr>
              <w:pStyle w:val="ConsPlusNormal"/>
              <w:jc w:val="center"/>
            </w:pPr>
            <w:r>
              <w:t>Д</w:t>
            </w:r>
            <w:r w:rsidR="00D124AB">
              <w:t>а</w:t>
            </w:r>
          </w:p>
        </w:tc>
        <w:tc>
          <w:tcPr>
            <w:tcW w:w="2437" w:type="dxa"/>
            <w:gridSpan w:val="5"/>
          </w:tcPr>
          <w:p w:rsidR="00D124AB" w:rsidRDefault="00D124AB">
            <w:pPr>
              <w:pStyle w:val="ConsPlusNormal"/>
              <w:jc w:val="center"/>
            </w:pPr>
            <w:r>
              <w:t>нет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включить классы, группы и (или) подгруппы товаров</w:t>
            </w:r>
          </w:p>
        </w:tc>
        <w:tc>
          <w:tcPr>
            <w:tcW w:w="3458" w:type="dxa"/>
            <w:gridSpan w:val="5"/>
          </w:tcPr>
          <w:p w:rsidR="00D124AB" w:rsidRDefault="00D124AB">
            <w:pPr>
              <w:pStyle w:val="ConsPlusNormal"/>
            </w:pPr>
          </w:p>
        </w:tc>
        <w:tc>
          <w:tcPr>
            <w:tcW w:w="2437" w:type="dxa"/>
            <w:gridSpan w:val="5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исключить классы, группы и (или) подгруппы товаров</w:t>
            </w:r>
          </w:p>
        </w:tc>
        <w:tc>
          <w:tcPr>
            <w:tcW w:w="3458" w:type="dxa"/>
            <w:gridSpan w:val="5"/>
          </w:tcPr>
          <w:p w:rsidR="00D124AB" w:rsidRDefault="00D124AB">
            <w:pPr>
              <w:pStyle w:val="ConsPlusNormal"/>
            </w:pPr>
          </w:p>
        </w:tc>
        <w:tc>
          <w:tcPr>
            <w:tcW w:w="2437" w:type="dxa"/>
            <w:gridSpan w:val="5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8" w:type="dxa"/>
            <w:gridSpan w:val="14"/>
          </w:tcPr>
          <w:p w:rsidR="00D124AB" w:rsidRDefault="00D124AB">
            <w:pPr>
              <w:pStyle w:val="ConsPlusNormal"/>
            </w:pPr>
            <w:r>
              <w:t xml:space="preserve">3.2. Классы, группы и (или) подгруппы товаров </w:t>
            </w:r>
            <w:hyperlink w:anchor="P145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6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721" w:type="dxa"/>
            <w:gridSpan w:val="4"/>
          </w:tcPr>
          <w:p w:rsidR="00D124AB" w:rsidRDefault="00D124AB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081" w:type="dxa"/>
            <w:gridSpan w:val="7"/>
          </w:tcPr>
          <w:p w:rsidR="00D124AB" w:rsidRDefault="00D124AB">
            <w:pPr>
              <w:pStyle w:val="ConsPlusNormal"/>
              <w:jc w:val="center"/>
            </w:pPr>
            <w:r>
              <w:t>подгруппа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6" w:type="dxa"/>
            <w:gridSpan w:val="3"/>
          </w:tcPr>
          <w:p w:rsidR="00D124AB" w:rsidRDefault="00D124AB">
            <w:pPr>
              <w:pStyle w:val="ConsPlusNormal"/>
            </w:pPr>
          </w:p>
        </w:tc>
        <w:tc>
          <w:tcPr>
            <w:tcW w:w="2721" w:type="dxa"/>
            <w:gridSpan w:val="4"/>
          </w:tcPr>
          <w:p w:rsidR="00D124AB" w:rsidRDefault="00D124AB">
            <w:pPr>
              <w:pStyle w:val="ConsPlusNormal"/>
            </w:pPr>
          </w:p>
        </w:tc>
        <w:tc>
          <w:tcPr>
            <w:tcW w:w="4081" w:type="dxa"/>
            <w:gridSpan w:val="7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6" w:type="dxa"/>
            <w:gridSpan w:val="3"/>
          </w:tcPr>
          <w:p w:rsidR="00D124AB" w:rsidRDefault="00D124AB">
            <w:pPr>
              <w:pStyle w:val="ConsPlusNormal"/>
            </w:pPr>
          </w:p>
        </w:tc>
        <w:tc>
          <w:tcPr>
            <w:tcW w:w="2721" w:type="dxa"/>
            <w:gridSpan w:val="4"/>
          </w:tcPr>
          <w:p w:rsidR="00D124AB" w:rsidRDefault="00D124AB">
            <w:pPr>
              <w:pStyle w:val="ConsPlusNormal"/>
            </w:pPr>
          </w:p>
        </w:tc>
        <w:tc>
          <w:tcPr>
            <w:tcW w:w="4081" w:type="dxa"/>
            <w:gridSpan w:val="7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14"/>
            <w:tcBorders>
              <w:left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  <w:r>
              <w:t>4.</w:t>
            </w:r>
          </w:p>
        </w:tc>
        <w:tc>
          <w:tcPr>
            <w:tcW w:w="7170" w:type="dxa"/>
            <w:gridSpan w:val="10"/>
            <w:tcBorders>
              <w:top w:val="nil"/>
              <w:left w:val="nil"/>
              <w:bottom w:val="nil"/>
            </w:tcBorders>
          </w:tcPr>
          <w:p w:rsidR="00D124AB" w:rsidRDefault="00D124AB">
            <w:pPr>
              <w:pStyle w:val="ConsPlusNormal"/>
            </w:pPr>
            <w:r>
              <w:t>Изменением иных сведений о торговом объекте</w:t>
            </w:r>
          </w:p>
        </w:tc>
        <w:tc>
          <w:tcPr>
            <w:tcW w:w="1218" w:type="dxa"/>
            <w:gridSpan w:val="2"/>
          </w:tcPr>
          <w:p w:rsidR="00D124AB" w:rsidRDefault="00D124A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14"/>
            <w:tcBorders>
              <w:top w:val="nil"/>
              <w:left w:val="nil"/>
              <w:right w:val="nil"/>
            </w:tcBorders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4.1. Наименование торгового объекта (при его наличии)</w:t>
            </w:r>
          </w:p>
        </w:tc>
        <w:tc>
          <w:tcPr>
            <w:tcW w:w="5895" w:type="dxa"/>
            <w:gridSpan w:val="10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8" w:type="dxa"/>
            <w:gridSpan w:val="14"/>
          </w:tcPr>
          <w:p w:rsidR="00D124AB" w:rsidRDefault="00D124AB">
            <w:pPr>
              <w:pStyle w:val="ConsPlusNormal"/>
            </w:pPr>
            <w:r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814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</w:tcPr>
          <w:p w:rsidR="00D124AB" w:rsidRDefault="00D124AB">
            <w:pPr>
              <w:pStyle w:val="ConsPlusNormal"/>
              <w:jc w:val="both"/>
            </w:pP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814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</w:tcPr>
          <w:p w:rsidR="00D124AB" w:rsidRDefault="00D124AB">
            <w:pPr>
              <w:pStyle w:val="ConsPlusNormal"/>
              <w:jc w:val="both"/>
            </w:pPr>
          </w:p>
        </w:tc>
        <w:tc>
          <w:tcPr>
            <w:tcW w:w="1557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58" w:type="dxa"/>
            <w:gridSpan w:val="3"/>
          </w:tcPr>
          <w:p w:rsidR="00D124AB" w:rsidRDefault="00D124AB">
            <w:pPr>
              <w:pStyle w:val="ConsPlusNormal"/>
            </w:pPr>
          </w:p>
        </w:tc>
      </w:tr>
      <w:tr w:rsidR="00D124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3" w:type="dxa"/>
            <w:gridSpan w:val="4"/>
          </w:tcPr>
          <w:p w:rsidR="00D124AB" w:rsidRDefault="00D124AB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1814" w:type="dxa"/>
            <w:gridSpan w:val="3"/>
          </w:tcPr>
          <w:p w:rsidR="00D124AB" w:rsidRDefault="00D124AB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4081" w:type="dxa"/>
            <w:gridSpan w:val="7"/>
          </w:tcPr>
          <w:p w:rsidR="00D124AB" w:rsidRDefault="00D124AB">
            <w:pPr>
              <w:pStyle w:val="ConsPlusNormal"/>
            </w:pPr>
          </w:p>
        </w:tc>
      </w:tr>
    </w:tbl>
    <w:p w:rsidR="00D124AB" w:rsidRDefault="00D124AB">
      <w:pPr>
        <w:pStyle w:val="ConsPlusNormal"/>
        <w:ind w:firstLine="540"/>
        <w:jc w:val="both"/>
      </w:pPr>
    </w:p>
    <w:p w:rsidR="00D124AB" w:rsidRDefault="00D124AB">
      <w:pPr>
        <w:pStyle w:val="ConsPlusNonformat"/>
        <w:jc w:val="both"/>
      </w:pPr>
      <w:r>
        <w:t>Руководитель юридического лица</w:t>
      </w:r>
    </w:p>
    <w:p w:rsidR="00D124AB" w:rsidRDefault="00D124AB">
      <w:pPr>
        <w:pStyle w:val="ConsPlusNonformat"/>
        <w:jc w:val="both"/>
      </w:pPr>
      <w:r>
        <w:t>(индивидуальный предприниматель)</w:t>
      </w:r>
    </w:p>
    <w:p w:rsidR="00D124AB" w:rsidRDefault="00D124AB">
      <w:pPr>
        <w:pStyle w:val="ConsPlusNonformat"/>
        <w:jc w:val="both"/>
      </w:pPr>
      <w:r>
        <w:t>или уполномоченное им лицо          _____________     _____________________</w:t>
      </w:r>
    </w:p>
    <w:p w:rsidR="00D124AB" w:rsidRDefault="00D124AB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D124AB" w:rsidRDefault="00D124AB">
      <w:pPr>
        <w:pStyle w:val="ConsPlusNonformat"/>
        <w:jc w:val="both"/>
      </w:pPr>
    </w:p>
    <w:p w:rsidR="00D124AB" w:rsidRDefault="00D124AB">
      <w:pPr>
        <w:pStyle w:val="ConsPlusNonformat"/>
        <w:jc w:val="both"/>
      </w:pPr>
      <w:r>
        <w:t>___ _______________ 20___ г.</w:t>
      </w:r>
    </w:p>
    <w:p w:rsidR="00D124AB" w:rsidRDefault="00D124AB">
      <w:pPr>
        <w:pStyle w:val="ConsPlusNormal"/>
        <w:ind w:firstLine="540"/>
        <w:jc w:val="both"/>
      </w:pPr>
    </w:p>
    <w:p w:rsidR="00D124AB" w:rsidRDefault="00D124AB">
      <w:pPr>
        <w:pStyle w:val="ConsPlusNormal"/>
        <w:ind w:firstLine="540"/>
        <w:jc w:val="both"/>
      </w:pPr>
      <w:r>
        <w:t>--------------------------------</w:t>
      </w:r>
    </w:p>
    <w:p w:rsidR="00D124AB" w:rsidRDefault="00D124AB">
      <w:pPr>
        <w:pStyle w:val="ConsPlusNormal"/>
        <w:spacing w:before="220"/>
        <w:ind w:firstLine="540"/>
        <w:jc w:val="both"/>
      </w:pPr>
      <w:bookmarkStart w:id="1" w:name="P1452"/>
      <w:bookmarkEnd w:id="1"/>
      <w:r>
        <w:t>&lt;*&gt; В отношении каждого места нахождения торгового объекта.</w:t>
      </w:r>
    </w:p>
    <w:p w:rsidR="00D124AB" w:rsidRDefault="00D124AB">
      <w:pPr>
        <w:pStyle w:val="ConsPlusNormal"/>
        <w:spacing w:before="220"/>
        <w:ind w:firstLine="540"/>
        <w:jc w:val="both"/>
      </w:pPr>
      <w:bookmarkStart w:id="2" w:name="P1453"/>
      <w:bookmarkEnd w:id="2"/>
      <w:r>
        <w:t xml:space="preserve">&lt;**&gt; Классы, группы и (или) подгруппы товаров в соответствии с перечнем товаров розничной и оптовой торговли, установленным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bookmarkStart w:id="3" w:name="_GoBack"/>
      <w:bookmarkEnd w:id="3"/>
    </w:p>
    <w:sectPr w:rsidR="00D124AB" w:rsidSect="00D1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4AB"/>
    <w:rsid w:val="00040099"/>
    <w:rsid w:val="000B499D"/>
    <w:rsid w:val="000E2D5A"/>
    <w:rsid w:val="000F7AA3"/>
    <w:rsid w:val="001D5B67"/>
    <w:rsid w:val="00266719"/>
    <w:rsid w:val="002D287A"/>
    <w:rsid w:val="00384CF2"/>
    <w:rsid w:val="003F19D9"/>
    <w:rsid w:val="00543B3F"/>
    <w:rsid w:val="00595E0F"/>
    <w:rsid w:val="007444E3"/>
    <w:rsid w:val="00762369"/>
    <w:rsid w:val="007B7AFA"/>
    <w:rsid w:val="007C6C25"/>
    <w:rsid w:val="00833FA9"/>
    <w:rsid w:val="00904F7A"/>
    <w:rsid w:val="00973220"/>
    <w:rsid w:val="00A209A4"/>
    <w:rsid w:val="00A435A0"/>
    <w:rsid w:val="00C15918"/>
    <w:rsid w:val="00D124AB"/>
    <w:rsid w:val="00D44305"/>
    <w:rsid w:val="00D90647"/>
    <w:rsid w:val="00E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12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12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Приложение 2</vt:lpstr>
      <vt:lpstr>Приложение 3</vt:lpstr>
      <vt:lpstr>Приложение 4</vt:lpstr>
      <vt:lpstr/>
      <vt:lpstr/>
      <vt:lpstr/>
      <vt:lpstr/>
      <vt:lpstr/>
      <vt:lpstr/>
      <vt:lpstr/>
      <vt:lpstr/>
      <vt:lpstr/>
      <vt:lpstr/>
      <vt:lpstr/>
      <vt:lpstr/>
      <vt:lpstr>Приложение 5</vt:lpstr>
      <vt:lpstr>Приложение 6</vt:lpstr>
      <vt:lpstr>Приложение 7</vt:lpstr>
      <vt:lpstr>Приложение 8</vt:lpstr>
      <vt:lpstr>Приложение 9</vt:lpstr>
      <vt:lpstr>Приложение 10</vt:lpstr>
      <vt:lpstr>Приложение 11</vt:lpstr>
      <vt:lpstr>Приложение 12</vt:lpstr>
      <vt:lpstr>Приложение 13</vt:lpstr>
      <vt:lpstr>Приложение 14</vt:lpstr>
      <vt:lpstr>Приложение 15</vt:lpstr>
      <vt:lpstr>Приложение 16</vt:lpstr>
      <vt:lpstr>Приложение 17</vt:lpstr>
      <vt:lpstr>Приложение 18</vt:lpstr>
      <vt:lpstr>Приложение 19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sov.torg1</dc:creator>
  <cp:lastModifiedBy>А. Ю. Танкевич</cp:lastModifiedBy>
  <cp:revision>8</cp:revision>
  <dcterms:created xsi:type="dcterms:W3CDTF">2018-07-17T07:19:00Z</dcterms:created>
  <dcterms:modified xsi:type="dcterms:W3CDTF">2018-07-19T05:44:00Z</dcterms:modified>
</cp:coreProperties>
</file>