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F9" w:rsidRDefault="00B81AF9"/>
    <w:tbl>
      <w:tblPr>
        <w:tblStyle w:val="a3"/>
        <w:tblpPr w:leftFromText="180" w:rightFromText="180" w:vertAnchor="page" w:horzAnchor="margin" w:tblpY="226"/>
        <w:tblW w:w="6345" w:type="dxa"/>
        <w:tblLook w:val="04A0"/>
      </w:tblPr>
      <w:tblGrid>
        <w:gridCol w:w="6345"/>
      </w:tblGrid>
      <w:tr w:rsidR="00460588" w:rsidRPr="004969B5" w:rsidTr="00C2592F">
        <w:trPr>
          <w:trHeight w:val="10786"/>
        </w:trPr>
        <w:tc>
          <w:tcPr>
            <w:tcW w:w="6345" w:type="dxa"/>
          </w:tcPr>
          <w:p w:rsidR="00B81AF9" w:rsidRDefault="00B81AF9" w:rsidP="00C259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60588" w:rsidRDefault="00460588" w:rsidP="00C259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</w:t>
            </w:r>
            <w:r w:rsidRPr="003F0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ФОРМАЦИЯ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ГРАЖДАН, ПОСТРАДАВШИХ ОТ ДОМАШНЕГО НАСИЛИЯ (ДЛЯ ЖИТЕЛЕЙ </w:t>
            </w:r>
            <w:r w:rsidRPr="003F0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 МИНСКА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460588" w:rsidRPr="007C0FCD" w:rsidRDefault="00460588" w:rsidP="00C2592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общественное объединение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Гендерные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перспективы» 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( Контактный номер телефона для пострадавших от домашнего насилия – общенациональная «горячая» линия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(801) 100 8 801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i/>
                <w:sz w:val="20"/>
                <w:szCs w:val="20"/>
              </w:rPr>
              <w:t>Виды услуг: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информационная и эмоциональная поддержка;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социальное сопровождение;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- предоставление временного убежища (</w:t>
            </w:r>
            <w:proofErr w:type="spell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шелтера</w:t>
            </w:r>
            <w:proofErr w:type="spellEnd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содействие в медицинском обследовании;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юридическая помощь;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психологическая помощь;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психологическая помощь агрессору;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оплата проезда по РБ.</w:t>
            </w:r>
          </w:p>
          <w:p w:rsidR="00460588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t>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Общественное объединение «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Радислава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(Телефон доверия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280-28-11</w:t>
            </w:r>
            <w:proofErr w:type="gramEnd"/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Если не берут трубку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(029) 610 83 55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в убежище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(029) 610 83 55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i/>
                <w:sz w:val="20"/>
                <w:szCs w:val="20"/>
              </w:rPr>
              <w:t>Виды услуг: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телефон доверия для граждан, пострадавших от насилия;</w:t>
            </w: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очные консультации психолога и специалиста по социальной работе;</w:t>
            </w: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группа взаимопомощи для женщин, пострадавших от насилия;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социально-психологическое сопровождение;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предоставление временного убежища;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 «Территориальный центр социального обслуживания населения Ленинского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. Минска»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Минск, 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Я.Лучины, 62 ул. 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Денисовская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2 ул. 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Денисовкая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, 4</w:t>
            </w:r>
          </w:p>
          <w:p w:rsidR="00460588" w:rsidRPr="003F0DB2" w:rsidRDefault="00460588" w:rsidP="00C2592F">
            <w:pPr>
              <w:pStyle w:val="ConsPlusCell"/>
              <w:tabs>
                <w:tab w:val="left" w:pos="6730"/>
              </w:tabs>
              <w:rPr>
                <w:b/>
                <w:sz w:val="20"/>
                <w:szCs w:val="20"/>
              </w:rPr>
            </w:pP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«Горячая» линия </w:t>
            </w:r>
            <w:r w:rsidRPr="0001024C">
              <w:rPr>
                <w:b/>
                <w:sz w:val="20"/>
                <w:szCs w:val="20"/>
              </w:rPr>
              <w:t xml:space="preserve">291 00 69                  </w:t>
            </w:r>
            <w:r w:rsidRPr="007C0FCD">
              <w:rPr>
                <w:sz w:val="20"/>
                <w:szCs w:val="20"/>
              </w:rPr>
              <w:t xml:space="preserve">Пн. 08.00-17.00 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Специалисты, психологи                     </w:t>
            </w:r>
            <w:proofErr w:type="gramStart"/>
            <w:r w:rsidRPr="007C0FCD">
              <w:rPr>
                <w:sz w:val="20"/>
                <w:szCs w:val="20"/>
              </w:rPr>
              <w:t>Вт</w:t>
            </w:r>
            <w:proofErr w:type="gramEnd"/>
            <w:r w:rsidRPr="007C0FCD">
              <w:rPr>
                <w:sz w:val="20"/>
                <w:szCs w:val="20"/>
              </w:rPr>
              <w:t>. 08.00-17.00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01024C">
              <w:rPr>
                <w:b/>
                <w:sz w:val="20"/>
                <w:szCs w:val="20"/>
              </w:rPr>
              <w:t>223 27 28,  296 00 64(5)</w:t>
            </w:r>
            <w:r w:rsidRPr="007C0FCD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7C0FCD">
              <w:rPr>
                <w:sz w:val="20"/>
                <w:szCs w:val="20"/>
              </w:rPr>
              <w:t>Ср. 10.15-20.00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C0FCD">
              <w:rPr>
                <w:sz w:val="20"/>
                <w:szCs w:val="20"/>
              </w:rPr>
              <w:t>Чт. 08.45-18.00</w:t>
            </w:r>
          </w:p>
          <w:p w:rsidR="00460588" w:rsidRPr="007C0FCD" w:rsidRDefault="00460588" w:rsidP="00C2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Пт. 08.45-16.45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88" w:rsidRPr="007C0FCD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C2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ополнительно за информационной консультацией по вопросам оказания помощи жертвам насилия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семье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ители Советского района </w:t>
            </w: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. Минска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огут обратиться  в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 «Территориальный центр </w:t>
            </w:r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социального обслуживания населения Советского района 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Минска» пр. </w:t>
            </w:r>
            <w:proofErr w:type="spellStart"/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>Машерова</w:t>
            </w:r>
            <w:proofErr w:type="spellEnd"/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>, 8</w:t>
            </w:r>
          </w:p>
          <w:p w:rsidR="00460588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396 10 66                          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Пн. 08.00-17.00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Психологи  </w:t>
            </w:r>
            <w:r w:rsidRPr="0001024C">
              <w:rPr>
                <w:b/>
                <w:sz w:val="20"/>
                <w:szCs w:val="20"/>
              </w:rPr>
              <w:t xml:space="preserve">396 10 64                              </w:t>
            </w:r>
            <w:r w:rsidRPr="007C0FCD">
              <w:rPr>
                <w:sz w:val="20"/>
                <w:szCs w:val="20"/>
              </w:rPr>
              <w:t>Вт. 08.00-17.00</w:t>
            </w:r>
          </w:p>
          <w:p w:rsidR="00460588" w:rsidRPr="007C0FCD" w:rsidRDefault="00460588" w:rsidP="00C2592F">
            <w:pPr>
              <w:pStyle w:val="ConsPlusCell"/>
              <w:tabs>
                <w:tab w:val="center" w:pos="3915"/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7C0FCD">
              <w:rPr>
                <w:sz w:val="20"/>
                <w:szCs w:val="20"/>
              </w:rPr>
              <w:t>Ср. 08.00-17.00</w:t>
            </w:r>
          </w:p>
          <w:p w:rsidR="00460588" w:rsidRPr="007C0FCD" w:rsidRDefault="00460588" w:rsidP="00C2592F">
            <w:pPr>
              <w:pStyle w:val="ConsPlusCell"/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7C0FCD">
              <w:rPr>
                <w:sz w:val="20"/>
                <w:szCs w:val="20"/>
              </w:rPr>
              <w:t>Чт. 09.00-20.00</w:t>
            </w:r>
          </w:p>
          <w:p w:rsidR="00460588" w:rsidRPr="00EB480B" w:rsidRDefault="00460588" w:rsidP="00C2592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Пт. 08.00-13.00</w:t>
            </w:r>
          </w:p>
        </w:tc>
      </w:tr>
    </w:tbl>
    <w:tbl>
      <w:tblPr>
        <w:tblStyle w:val="a3"/>
        <w:tblpPr w:leftFromText="180" w:rightFromText="180" w:vertAnchor="page" w:horzAnchor="page" w:tblpX="8143" w:tblpY="241"/>
        <w:tblW w:w="6345" w:type="dxa"/>
        <w:tblLook w:val="04A0"/>
      </w:tblPr>
      <w:tblGrid>
        <w:gridCol w:w="6345"/>
      </w:tblGrid>
      <w:tr w:rsidR="00460588" w:rsidRPr="004969B5" w:rsidTr="00C2592F">
        <w:trPr>
          <w:trHeight w:val="10786"/>
        </w:trPr>
        <w:tc>
          <w:tcPr>
            <w:tcW w:w="6345" w:type="dxa"/>
          </w:tcPr>
          <w:p w:rsidR="00B81AF9" w:rsidRDefault="00B81AF9" w:rsidP="00C259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60588" w:rsidRDefault="00460588" w:rsidP="00C2592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</w:t>
            </w:r>
            <w:r w:rsidRPr="003F0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ФОРМАЦИЯ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ДЛЯ ГРАЖДАН, ПОСТРАДАВШИХ ОТ ДОМАШНЕГО НАСИЛИЯ (ДЛЯ ЖИТЕЛЕЙ </w:t>
            </w:r>
            <w:r w:rsidRPr="003F0D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 МИНСКА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460588" w:rsidRPr="007C0FCD" w:rsidRDefault="00460588" w:rsidP="00C2592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Международное общественное объединение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Гендерные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перспективы» 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( Контактный номер телефона для пострадавших от домашнего насилия – общенациональная «горячая» линия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(801) 100 8 801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i/>
                <w:sz w:val="20"/>
                <w:szCs w:val="20"/>
              </w:rPr>
              <w:t>Виды услуг: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информационная и эмоциональная поддержка;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социальное сопровождение;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- предоставление временного убежища (</w:t>
            </w:r>
            <w:proofErr w:type="spell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шелтера</w:t>
            </w:r>
            <w:proofErr w:type="spellEnd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содействие в медицинском обследовании;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юридическая помощь;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психологическая помощь;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психологическая помощь агрессору;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оплата проезда по РБ.</w:t>
            </w:r>
          </w:p>
          <w:p w:rsidR="00460588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>
              <w:t>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Общественное объединение «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Радислава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(Телефон доверия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280-28-11</w:t>
            </w:r>
            <w:proofErr w:type="gramEnd"/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Если не берут трубку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(029) 610 83 55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в убежище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>8 (029) 610 83 55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i/>
                <w:sz w:val="20"/>
                <w:szCs w:val="20"/>
              </w:rPr>
              <w:t>Виды услуг: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телефон доверия для граждан, пострадавших от насилия;</w:t>
            </w: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очные консультации психолога и специалиста по социальной работе;</w:t>
            </w: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группа взаимопомощи для женщин, пострадавших от насилия;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>- социально-психологическое сопровождение;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DB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предоставление временного убежища;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:rsidR="00460588" w:rsidRPr="003F0DB2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3. 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 «Территориальный центр социального обслуживания населения Ленинского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. Минска»</w:t>
            </w:r>
          </w:p>
          <w:p w:rsidR="00460588" w:rsidRPr="003F0DB2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Минск, 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Я.Лучины, 62 ул. 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Денисовская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2 ул. </w:t>
            </w:r>
            <w:proofErr w:type="spellStart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Денисовкая</w:t>
            </w:r>
            <w:proofErr w:type="spellEnd"/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>, 4</w:t>
            </w:r>
          </w:p>
          <w:p w:rsidR="00460588" w:rsidRPr="003F0DB2" w:rsidRDefault="00460588" w:rsidP="00C2592F">
            <w:pPr>
              <w:pStyle w:val="ConsPlusCell"/>
              <w:tabs>
                <w:tab w:val="left" w:pos="6730"/>
              </w:tabs>
              <w:rPr>
                <w:b/>
                <w:sz w:val="20"/>
                <w:szCs w:val="20"/>
              </w:rPr>
            </w:pP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«Горячая» линия </w:t>
            </w:r>
            <w:r w:rsidRPr="0001024C">
              <w:rPr>
                <w:b/>
                <w:sz w:val="20"/>
                <w:szCs w:val="20"/>
              </w:rPr>
              <w:t xml:space="preserve">291 00 69                  </w:t>
            </w:r>
            <w:r w:rsidRPr="007C0FCD">
              <w:rPr>
                <w:sz w:val="20"/>
                <w:szCs w:val="20"/>
              </w:rPr>
              <w:t xml:space="preserve">Пн. 08.00-17.00 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Специалисты, психологи                     </w:t>
            </w:r>
            <w:proofErr w:type="gramStart"/>
            <w:r w:rsidRPr="007C0FCD">
              <w:rPr>
                <w:sz w:val="20"/>
                <w:szCs w:val="20"/>
              </w:rPr>
              <w:t>Вт</w:t>
            </w:r>
            <w:proofErr w:type="gramEnd"/>
            <w:r w:rsidRPr="007C0FCD">
              <w:rPr>
                <w:sz w:val="20"/>
                <w:szCs w:val="20"/>
              </w:rPr>
              <w:t>. 08.00-17.00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01024C">
              <w:rPr>
                <w:b/>
                <w:sz w:val="20"/>
                <w:szCs w:val="20"/>
              </w:rPr>
              <w:t>223 27 28,  296 00 64(5)</w:t>
            </w:r>
            <w:r w:rsidRPr="007C0FCD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7C0FCD">
              <w:rPr>
                <w:sz w:val="20"/>
                <w:szCs w:val="20"/>
              </w:rPr>
              <w:t>Ср. 10.15-20.00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7C0FCD">
              <w:rPr>
                <w:sz w:val="20"/>
                <w:szCs w:val="20"/>
              </w:rPr>
              <w:t>Чт. 08.45-18.00</w:t>
            </w:r>
          </w:p>
          <w:p w:rsidR="00460588" w:rsidRPr="007C0FCD" w:rsidRDefault="00460588" w:rsidP="00C25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Пт. 08.45-16.45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88" w:rsidRPr="007C0FCD" w:rsidRDefault="00460588" w:rsidP="00C259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C2A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ополнительно за информационной консультацией по вопросам оказания помощи жертвам насилия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семье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ители Советского района </w:t>
            </w:r>
            <w:proofErr w:type="gramStart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. Минска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огут обратиться  в</w:t>
            </w:r>
            <w:r w:rsidRPr="003F0D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 «Территориальный центр </w:t>
            </w:r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социального обслуживания населения Советского района </w:t>
            </w: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 Минска» пр. </w:t>
            </w:r>
            <w:proofErr w:type="spellStart"/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>Машерова</w:t>
            </w:r>
            <w:proofErr w:type="spellEnd"/>
            <w:r w:rsidRPr="007C0FCD">
              <w:rPr>
                <w:rFonts w:ascii="Times New Roman" w:hAnsi="Times New Roman" w:cs="Times New Roman"/>
                <w:b/>
                <w:sz w:val="20"/>
                <w:szCs w:val="20"/>
              </w:rPr>
              <w:t>, 8</w:t>
            </w:r>
          </w:p>
          <w:p w:rsidR="00460588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588" w:rsidRPr="007C0FCD" w:rsidRDefault="00460588" w:rsidP="00C25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</w:t>
            </w:r>
            <w:r w:rsidRPr="00010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396 10 66                          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Пн. 08.00-17.00</w:t>
            </w:r>
          </w:p>
          <w:p w:rsidR="00460588" w:rsidRPr="007C0FCD" w:rsidRDefault="00460588" w:rsidP="00C2592F">
            <w:pPr>
              <w:pStyle w:val="ConsPlusCell"/>
              <w:tabs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Психологи  </w:t>
            </w:r>
            <w:r w:rsidRPr="0001024C">
              <w:rPr>
                <w:b/>
                <w:sz w:val="20"/>
                <w:szCs w:val="20"/>
              </w:rPr>
              <w:t xml:space="preserve">396 10 64                              </w:t>
            </w:r>
            <w:r w:rsidRPr="007C0FCD">
              <w:rPr>
                <w:sz w:val="20"/>
                <w:szCs w:val="20"/>
              </w:rPr>
              <w:t>Вт. 08.00-17.00</w:t>
            </w:r>
          </w:p>
          <w:p w:rsidR="00460588" w:rsidRPr="007C0FCD" w:rsidRDefault="00460588" w:rsidP="00C2592F">
            <w:pPr>
              <w:pStyle w:val="ConsPlusCell"/>
              <w:tabs>
                <w:tab w:val="center" w:pos="3915"/>
                <w:tab w:val="left" w:pos="6730"/>
              </w:tabs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7C0FCD">
              <w:rPr>
                <w:sz w:val="20"/>
                <w:szCs w:val="20"/>
              </w:rPr>
              <w:t>Ср. 08.00-17.00</w:t>
            </w:r>
          </w:p>
          <w:p w:rsidR="00460588" w:rsidRPr="007C0FCD" w:rsidRDefault="00460588" w:rsidP="00C2592F">
            <w:pPr>
              <w:pStyle w:val="ConsPlusCell"/>
              <w:rPr>
                <w:sz w:val="20"/>
                <w:szCs w:val="20"/>
              </w:rPr>
            </w:pPr>
            <w:r w:rsidRPr="007C0FCD">
              <w:rPr>
                <w:sz w:val="20"/>
                <w:szCs w:val="20"/>
              </w:rPr>
              <w:t xml:space="preserve">                     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7C0FCD">
              <w:rPr>
                <w:sz w:val="20"/>
                <w:szCs w:val="20"/>
              </w:rPr>
              <w:t>Чт. 09.00-20.00</w:t>
            </w:r>
          </w:p>
          <w:p w:rsidR="00460588" w:rsidRPr="00EB480B" w:rsidRDefault="00460588" w:rsidP="00C2592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C0FCD">
              <w:rPr>
                <w:rFonts w:ascii="Times New Roman" w:hAnsi="Times New Roman" w:cs="Times New Roman"/>
                <w:sz w:val="20"/>
                <w:szCs w:val="20"/>
              </w:rPr>
              <w:t>Пт. 08.00-13.00</w:t>
            </w:r>
          </w:p>
        </w:tc>
      </w:tr>
    </w:tbl>
    <w:p w:rsidR="00ED4976" w:rsidRDefault="00ED4976">
      <w:r>
        <w:t xml:space="preserve">                  </w:t>
      </w:r>
    </w:p>
    <w:p w:rsidR="008D702D" w:rsidRDefault="00ED4976">
      <w:r>
        <w:t xml:space="preserve">              </w:t>
      </w:r>
    </w:p>
    <w:sectPr w:rsidR="008D702D" w:rsidSect="00065F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C03"/>
    <w:rsid w:val="00065F23"/>
    <w:rsid w:val="00344EDF"/>
    <w:rsid w:val="00393575"/>
    <w:rsid w:val="00460588"/>
    <w:rsid w:val="00624C03"/>
    <w:rsid w:val="008D702D"/>
    <w:rsid w:val="00A45194"/>
    <w:rsid w:val="00B81AF9"/>
    <w:rsid w:val="00C2592F"/>
    <w:rsid w:val="00D837C2"/>
    <w:rsid w:val="00E71CE1"/>
    <w:rsid w:val="00ED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C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k.2 OOPP</cp:lastModifiedBy>
  <cp:revision>3</cp:revision>
  <cp:lastPrinted>2015-04-13T11:59:00Z</cp:lastPrinted>
  <dcterms:created xsi:type="dcterms:W3CDTF">2015-04-08T08:15:00Z</dcterms:created>
  <dcterms:modified xsi:type="dcterms:W3CDTF">2015-04-13T11:59:00Z</dcterms:modified>
</cp:coreProperties>
</file>