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A0"/>
      </w:tblPr>
      <w:tblGrid>
        <w:gridCol w:w="5211"/>
        <w:gridCol w:w="851"/>
        <w:gridCol w:w="3792"/>
        <w:gridCol w:w="35"/>
      </w:tblGrid>
      <w:tr w:rsidR="00991132" w:rsidRPr="00ED13BA" w:rsidTr="00AB7EFD">
        <w:tc>
          <w:tcPr>
            <w:tcW w:w="5211" w:type="dxa"/>
          </w:tcPr>
          <w:p w:rsidR="00991132" w:rsidRPr="00ED13BA" w:rsidRDefault="00991132" w:rsidP="00A03BA9">
            <w:pPr>
              <w:spacing w:line="220" w:lineRule="exact"/>
              <w:jc w:val="right"/>
              <w:rPr>
                <w:color w:val="FFFFFF" w:themeColor="background1"/>
                <w:sz w:val="30"/>
                <w:szCs w:val="30"/>
              </w:rPr>
            </w:pPr>
          </w:p>
        </w:tc>
        <w:tc>
          <w:tcPr>
            <w:tcW w:w="4678" w:type="dxa"/>
            <w:gridSpan w:val="3"/>
          </w:tcPr>
          <w:p w:rsidR="00A85291" w:rsidRPr="00ED13BA" w:rsidRDefault="00A85291" w:rsidP="00A85291">
            <w:pPr>
              <w:spacing w:line="280" w:lineRule="exact"/>
              <w:rPr>
                <w:sz w:val="30"/>
                <w:szCs w:val="30"/>
              </w:rPr>
            </w:pPr>
            <w:r w:rsidRPr="00ED13BA">
              <w:rPr>
                <w:sz w:val="30"/>
                <w:szCs w:val="30"/>
              </w:rPr>
              <w:t>УТВЕРЖДЕНО</w:t>
            </w:r>
          </w:p>
          <w:p w:rsidR="00A85291" w:rsidRPr="00ED13BA" w:rsidRDefault="00A85291" w:rsidP="00A85291">
            <w:pPr>
              <w:spacing w:line="280" w:lineRule="exact"/>
              <w:ind w:right="-247"/>
              <w:rPr>
                <w:sz w:val="30"/>
                <w:szCs w:val="30"/>
              </w:rPr>
            </w:pPr>
            <w:r w:rsidRPr="00ED13BA">
              <w:rPr>
                <w:sz w:val="30"/>
                <w:szCs w:val="30"/>
              </w:rPr>
              <w:t>распоряжение первого заместителя главы администрации</w:t>
            </w:r>
          </w:p>
          <w:p w:rsidR="00A85291" w:rsidRPr="00ED13BA" w:rsidRDefault="00A85291" w:rsidP="00A85291">
            <w:pPr>
              <w:spacing w:line="280" w:lineRule="exact"/>
              <w:rPr>
                <w:sz w:val="30"/>
                <w:szCs w:val="30"/>
              </w:rPr>
            </w:pPr>
            <w:r w:rsidRPr="00ED13BA">
              <w:rPr>
                <w:sz w:val="30"/>
                <w:szCs w:val="30"/>
              </w:rPr>
              <w:t xml:space="preserve">Советского района </w:t>
            </w:r>
            <w:proofErr w:type="gramStart"/>
            <w:r w:rsidRPr="00ED13BA">
              <w:rPr>
                <w:sz w:val="30"/>
                <w:szCs w:val="30"/>
              </w:rPr>
              <w:t>г</w:t>
            </w:r>
            <w:proofErr w:type="gramEnd"/>
            <w:r w:rsidRPr="00ED13BA">
              <w:rPr>
                <w:sz w:val="30"/>
                <w:szCs w:val="30"/>
              </w:rPr>
              <w:t xml:space="preserve">. Минска </w:t>
            </w:r>
          </w:p>
          <w:p w:rsidR="00991132" w:rsidRPr="00ED13BA" w:rsidRDefault="0028076F" w:rsidP="00432455">
            <w:pPr>
              <w:spacing w:line="280" w:lineRule="exact"/>
              <w:jc w:val="both"/>
              <w:rPr>
                <w:color w:val="FFFFFF" w:themeColor="background1"/>
                <w:sz w:val="30"/>
                <w:szCs w:val="30"/>
              </w:rPr>
            </w:pPr>
            <w:r>
              <w:rPr>
                <w:sz w:val="30"/>
                <w:szCs w:val="30"/>
              </w:rPr>
              <w:t>от 14 мая</w:t>
            </w:r>
            <w:r w:rsidR="00A85291" w:rsidRPr="00ED13BA">
              <w:rPr>
                <w:sz w:val="30"/>
                <w:szCs w:val="30"/>
              </w:rPr>
              <w:t xml:space="preserve"> 2018 г. №</w:t>
            </w:r>
            <w:r>
              <w:rPr>
                <w:sz w:val="30"/>
                <w:szCs w:val="30"/>
              </w:rPr>
              <w:t xml:space="preserve"> 42р</w:t>
            </w:r>
          </w:p>
        </w:tc>
      </w:tr>
      <w:tr w:rsidR="00991132" w:rsidRPr="00ED13BA" w:rsidTr="00AB7EFD">
        <w:trPr>
          <w:gridAfter w:val="1"/>
          <w:wAfter w:w="35" w:type="dxa"/>
        </w:trPr>
        <w:tc>
          <w:tcPr>
            <w:tcW w:w="6062" w:type="dxa"/>
            <w:gridSpan w:val="2"/>
          </w:tcPr>
          <w:p w:rsidR="00991132" w:rsidRPr="00ED13BA" w:rsidRDefault="00991132" w:rsidP="00B615A9">
            <w:pPr>
              <w:pStyle w:val="1"/>
              <w:spacing w:line="280" w:lineRule="exact"/>
              <w:jc w:val="both"/>
              <w:rPr>
                <w:b w:val="0"/>
              </w:rPr>
            </w:pPr>
            <w:r w:rsidRPr="00ED13BA">
              <w:rPr>
                <w:b w:val="0"/>
              </w:rPr>
              <w:t>ПОЛОЖЕНИЕ</w:t>
            </w:r>
          </w:p>
          <w:p w:rsidR="0095623A" w:rsidRPr="00ED13BA" w:rsidRDefault="00991132" w:rsidP="0095623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D13BA">
              <w:rPr>
                <w:sz w:val="30"/>
                <w:szCs w:val="30"/>
              </w:rPr>
              <w:t>о проведении туристического слета</w:t>
            </w:r>
          </w:p>
          <w:p w:rsidR="00991132" w:rsidRPr="00ED13BA" w:rsidRDefault="0095623A" w:rsidP="0095623A">
            <w:pPr>
              <w:spacing w:line="280" w:lineRule="exact"/>
              <w:jc w:val="both"/>
              <w:rPr>
                <w:b/>
                <w:bCs/>
                <w:sz w:val="30"/>
                <w:szCs w:val="30"/>
              </w:rPr>
            </w:pPr>
            <w:r w:rsidRPr="00ED13BA">
              <w:rPr>
                <w:sz w:val="30"/>
                <w:szCs w:val="30"/>
              </w:rPr>
              <w:t xml:space="preserve">Советского района </w:t>
            </w:r>
            <w:proofErr w:type="gramStart"/>
            <w:r w:rsidRPr="00ED13BA">
              <w:rPr>
                <w:sz w:val="30"/>
                <w:szCs w:val="30"/>
              </w:rPr>
              <w:t>г</w:t>
            </w:r>
            <w:proofErr w:type="gramEnd"/>
            <w:r w:rsidRPr="00ED13BA">
              <w:rPr>
                <w:sz w:val="30"/>
                <w:szCs w:val="30"/>
              </w:rPr>
              <w:t>. Минска</w:t>
            </w:r>
            <w:r w:rsidR="00494B72" w:rsidRPr="00ED13BA">
              <w:rPr>
                <w:sz w:val="30"/>
                <w:szCs w:val="30"/>
              </w:rPr>
              <w:t xml:space="preserve"> </w:t>
            </w:r>
          </w:p>
        </w:tc>
        <w:tc>
          <w:tcPr>
            <w:tcW w:w="3792" w:type="dxa"/>
          </w:tcPr>
          <w:p w:rsidR="00991132" w:rsidRPr="00ED13BA" w:rsidRDefault="00991132" w:rsidP="00A03BA9">
            <w:pPr>
              <w:pStyle w:val="1"/>
              <w:tabs>
                <w:tab w:val="left" w:pos="4111"/>
              </w:tabs>
              <w:spacing w:line="260" w:lineRule="exact"/>
              <w:rPr>
                <w:b w:val="0"/>
                <w:bCs w:val="0"/>
              </w:rPr>
            </w:pPr>
          </w:p>
        </w:tc>
      </w:tr>
    </w:tbl>
    <w:p w:rsidR="00E66388" w:rsidRPr="00ED13BA" w:rsidRDefault="00E66388" w:rsidP="00991132">
      <w:pPr>
        <w:pStyle w:val="1"/>
        <w:tabs>
          <w:tab w:val="left" w:pos="4111"/>
        </w:tabs>
        <w:rPr>
          <w:b w:val="0"/>
          <w:bCs w:val="0"/>
        </w:rPr>
      </w:pPr>
    </w:p>
    <w:p w:rsidR="009C08BB" w:rsidRPr="00ED13BA" w:rsidRDefault="009C08BB" w:rsidP="009C08BB">
      <w:pPr>
        <w:pStyle w:val="a5"/>
        <w:ind w:firstLine="0"/>
        <w:jc w:val="center"/>
        <w:rPr>
          <w:sz w:val="30"/>
          <w:szCs w:val="30"/>
        </w:rPr>
      </w:pPr>
      <w:r w:rsidRPr="00ED13BA">
        <w:rPr>
          <w:sz w:val="30"/>
          <w:szCs w:val="30"/>
        </w:rPr>
        <w:t>1. ОБЩИЕ ПОЛОЖЕНИЯ</w:t>
      </w:r>
    </w:p>
    <w:p w:rsidR="00842D50" w:rsidRPr="00ED13BA" w:rsidRDefault="00842D50" w:rsidP="00A85291">
      <w:pPr>
        <w:tabs>
          <w:tab w:val="left" w:pos="5180"/>
        </w:tabs>
        <w:ind w:firstLine="709"/>
        <w:jc w:val="both"/>
        <w:rPr>
          <w:sz w:val="30"/>
          <w:szCs w:val="30"/>
        </w:rPr>
      </w:pPr>
      <w:r w:rsidRPr="00ED13BA">
        <w:rPr>
          <w:sz w:val="30"/>
          <w:szCs w:val="30"/>
        </w:rPr>
        <w:t>Рай</w:t>
      </w:r>
      <w:r w:rsidR="006D1EA9" w:rsidRPr="00ED13BA">
        <w:rPr>
          <w:sz w:val="30"/>
          <w:szCs w:val="30"/>
        </w:rPr>
        <w:t>онн</w:t>
      </w:r>
      <w:r w:rsidRPr="00ED13BA">
        <w:rPr>
          <w:sz w:val="30"/>
          <w:szCs w:val="30"/>
        </w:rPr>
        <w:t>ый</w:t>
      </w:r>
      <w:r w:rsidR="006D1EA9" w:rsidRPr="00ED13BA">
        <w:rPr>
          <w:sz w:val="30"/>
          <w:szCs w:val="30"/>
        </w:rPr>
        <w:t xml:space="preserve"> туристическ</w:t>
      </w:r>
      <w:r w:rsidRPr="00ED13BA">
        <w:rPr>
          <w:sz w:val="30"/>
          <w:szCs w:val="30"/>
        </w:rPr>
        <w:t>ий слет (далее - </w:t>
      </w:r>
      <w:proofErr w:type="spellStart"/>
      <w:r w:rsidRPr="00ED13BA">
        <w:rPr>
          <w:sz w:val="30"/>
          <w:szCs w:val="30"/>
        </w:rPr>
        <w:t>турслет</w:t>
      </w:r>
      <w:proofErr w:type="spellEnd"/>
      <w:r w:rsidRPr="00ED13BA">
        <w:rPr>
          <w:sz w:val="30"/>
          <w:szCs w:val="30"/>
        </w:rPr>
        <w:t xml:space="preserve">) проводится                        в соответствии с календарным планом районных физкультурно-оздоровительных и спортивно-массовых мероприятий и участия сборных команд Советского района </w:t>
      </w:r>
      <w:proofErr w:type="gramStart"/>
      <w:r w:rsidRPr="00ED13BA">
        <w:rPr>
          <w:sz w:val="30"/>
          <w:szCs w:val="30"/>
        </w:rPr>
        <w:t>г</w:t>
      </w:r>
      <w:proofErr w:type="gramEnd"/>
      <w:r w:rsidRPr="00ED13BA">
        <w:rPr>
          <w:sz w:val="30"/>
          <w:szCs w:val="30"/>
        </w:rPr>
        <w:t>. Минска в городских соревнованиях              на 2018 год.</w:t>
      </w:r>
    </w:p>
    <w:p w:rsidR="00842D50" w:rsidRPr="00ED13BA" w:rsidRDefault="00842D50" w:rsidP="00A85291">
      <w:pPr>
        <w:tabs>
          <w:tab w:val="left" w:pos="5180"/>
        </w:tabs>
        <w:ind w:firstLine="709"/>
        <w:jc w:val="both"/>
        <w:rPr>
          <w:sz w:val="30"/>
          <w:szCs w:val="30"/>
        </w:rPr>
      </w:pPr>
      <w:r w:rsidRPr="00ED13BA">
        <w:rPr>
          <w:sz w:val="30"/>
          <w:szCs w:val="30"/>
        </w:rPr>
        <w:t xml:space="preserve">Организация и проведение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 осуществляется                                  в соответствии с Положением о порядке проведения на территории Республики Беларусь спортивно - массовых мероприятий, формирования состава участников спортивно-массовых мероприятий, их направления                     на спортивно-массовые мероприятия и материальн</w:t>
      </w:r>
      <w:r w:rsidR="002B5504">
        <w:rPr>
          <w:sz w:val="30"/>
          <w:szCs w:val="30"/>
        </w:rPr>
        <w:t>ого обеспечения, утвержденного п</w:t>
      </w:r>
      <w:r w:rsidRPr="00ED13BA">
        <w:rPr>
          <w:sz w:val="30"/>
          <w:szCs w:val="30"/>
        </w:rPr>
        <w:t xml:space="preserve">остановлением Совета Министров Республики Беларусь 19.09.2014 № 903 (в ред. </w:t>
      </w:r>
      <w:hyperlink r:id="rId8" w:history="1">
        <w:r w:rsidRPr="00ED13BA">
          <w:rPr>
            <w:sz w:val="30"/>
            <w:szCs w:val="30"/>
          </w:rPr>
          <w:t>постановления</w:t>
        </w:r>
      </w:hyperlink>
      <w:r w:rsidRPr="00ED13BA">
        <w:rPr>
          <w:sz w:val="30"/>
          <w:szCs w:val="30"/>
        </w:rPr>
        <w:t xml:space="preserve"> Совмина от 14.12.2016 </w:t>
      </w:r>
      <w:r w:rsidR="00C727F6" w:rsidRPr="00ED13BA">
        <w:rPr>
          <w:sz w:val="30"/>
          <w:szCs w:val="30"/>
        </w:rPr>
        <w:t>№</w:t>
      </w:r>
      <w:r w:rsidRPr="00ED13BA">
        <w:rPr>
          <w:sz w:val="30"/>
          <w:szCs w:val="30"/>
        </w:rPr>
        <w:t xml:space="preserve"> 1017)</w:t>
      </w:r>
      <w:r w:rsidR="002B5504">
        <w:rPr>
          <w:sz w:val="30"/>
          <w:szCs w:val="30"/>
        </w:rPr>
        <w:t>.</w:t>
      </w:r>
    </w:p>
    <w:p w:rsidR="0084413A" w:rsidRPr="00ED13BA" w:rsidRDefault="0084413A" w:rsidP="00A85291">
      <w:pPr>
        <w:pStyle w:val="a5"/>
        <w:tabs>
          <w:tab w:val="left" w:pos="993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Тематика районного туристического слета</w:t>
      </w:r>
      <w:r w:rsidR="00B11780" w:rsidRPr="00ED13BA">
        <w:rPr>
          <w:sz w:val="30"/>
          <w:szCs w:val="30"/>
        </w:rPr>
        <w:t xml:space="preserve"> 201</w:t>
      </w:r>
      <w:r w:rsidR="001E2B97" w:rsidRPr="00ED13BA">
        <w:rPr>
          <w:sz w:val="30"/>
          <w:szCs w:val="30"/>
        </w:rPr>
        <w:t>8</w:t>
      </w:r>
      <w:r w:rsidR="00B11780" w:rsidRPr="00ED13BA">
        <w:rPr>
          <w:sz w:val="30"/>
          <w:szCs w:val="30"/>
        </w:rPr>
        <w:t xml:space="preserve"> года </w:t>
      </w:r>
      <w:r w:rsidR="000027D9" w:rsidRPr="00ED13BA">
        <w:rPr>
          <w:sz w:val="30"/>
          <w:szCs w:val="30"/>
        </w:rPr>
        <w:t xml:space="preserve"> </w:t>
      </w:r>
      <w:r w:rsidRPr="00ED13BA">
        <w:rPr>
          <w:sz w:val="30"/>
          <w:szCs w:val="30"/>
        </w:rPr>
        <w:t xml:space="preserve">– </w:t>
      </w:r>
      <w:r w:rsidR="001E2B97" w:rsidRPr="00ED13BA">
        <w:rPr>
          <w:sz w:val="30"/>
          <w:szCs w:val="30"/>
        </w:rPr>
        <w:t xml:space="preserve">Год малой родины. 80 лет Советскому району </w:t>
      </w:r>
      <w:proofErr w:type="gramStart"/>
      <w:r w:rsidR="001E2B97" w:rsidRPr="00ED13BA">
        <w:rPr>
          <w:sz w:val="30"/>
          <w:szCs w:val="30"/>
        </w:rPr>
        <w:t>г</w:t>
      </w:r>
      <w:proofErr w:type="gramEnd"/>
      <w:r w:rsidR="001E2B97" w:rsidRPr="00ED13BA">
        <w:rPr>
          <w:sz w:val="30"/>
          <w:szCs w:val="30"/>
        </w:rPr>
        <w:t>. Минска.</w:t>
      </w:r>
    </w:p>
    <w:p w:rsidR="009C08BB" w:rsidRPr="00ED13BA" w:rsidRDefault="00A85291" w:rsidP="00A85291">
      <w:pPr>
        <w:pStyle w:val="a5"/>
        <w:tabs>
          <w:tab w:val="left" w:pos="0"/>
        </w:tabs>
        <w:ind w:firstLine="0"/>
        <w:rPr>
          <w:sz w:val="30"/>
          <w:szCs w:val="30"/>
        </w:rPr>
      </w:pPr>
      <w:r w:rsidRPr="00ED13BA">
        <w:rPr>
          <w:sz w:val="30"/>
          <w:szCs w:val="30"/>
        </w:rPr>
        <w:tab/>
      </w:r>
      <w:proofErr w:type="spellStart"/>
      <w:r w:rsidR="000027D9" w:rsidRPr="00ED13BA">
        <w:rPr>
          <w:sz w:val="30"/>
          <w:szCs w:val="30"/>
        </w:rPr>
        <w:t>Турслет</w:t>
      </w:r>
      <w:proofErr w:type="spellEnd"/>
      <w:r w:rsidR="000027D9" w:rsidRPr="00ED13BA">
        <w:rPr>
          <w:sz w:val="30"/>
          <w:szCs w:val="30"/>
        </w:rPr>
        <w:t xml:space="preserve"> проводится с целью </w:t>
      </w:r>
      <w:r w:rsidR="00B11780" w:rsidRPr="00ED13BA">
        <w:rPr>
          <w:sz w:val="30"/>
          <w:szCs w:val="30"/>
        </w:rPr>
        <w:t>физическо</w:t>
      </w:r>
      <w:r w:rsidR="00DB4C6B" w:rsidRPr="00ED13BA">
        <w:rPr>
          <w:sz w:val="30"/>
          <w:szCs w:val="30"/>
        </w:rPr>
        <w:t>го</w:t>
      </w:r>
      <w:r w:rsidR="00B11780" w:rsidRPr="00ED13BA">
        <w:rPr>
          <w:sz w:val="30"/>
          <w:szCs w:val="30"/>
        </w:rPr>
        <w:t xml:space="preserve"> и духовно</w:t>
      </w:r>
      <w:r w:rsidR="00DB4C6B" w:rsidRPr="00ED13BA">
        <w:rPr>
          <w:sz w:val="30"/>
          <w:szCs w:val="30"/>
        </w:rPr>
        <w:t>го</w:t>
      </w:r>
      <w:r w:rsidR="00B11780" w:rsidRPr="00ED13BA">
        <w:rPr>
          <w:sz w:val="30"/>
          <w:szCs w:val="30"/>
        </w:rPr>
        <w:t xml:space="preserve"> развити</w:t>
      </w:r>
      <w:r w:rsidR="00DB4C6B" w:rsidRPr="00ED13BA">
        <w:rPr>
          <w:sz w:val="30"/>
          <w:szCs w:val="30"/>
        </w:rPr>
        <w:t>я</w:t>
      </w:r>
      <w:r w:rsidR="00B11780" w:rsidRPr="00ED13BA">
        <w:rPr>
          <w:sz w:val="30"/>
          <w:szCs w:val="30"/>
        </w:rPr>
        <w:t xml:space="preserve"> </w:t>
      </w:r>
      <w:r w:rsidR="00DB4C6B" w:rsidRPr="00ED13BA">
        <w:rPr>
          <w:sz w:val="30"/>
          <w:szCs w:val="30"/>
        </w:rPr>
        <w:t xml:space="preserve">работников трудовых коллективов Советского района </w:t>
      </w:r>
      <w:proofErr w:type="gramStart"/>
      <w:r w:rsidR="00DB4C6B" w:rsidRPr="00ED13BA">
        <w:rPr>
          <w:sz w:val="30"/>
          <w:szCs w:val="30"/>
        </w:rPr>
        <w:t>г</w:t>
      </w:r>
      <w:proofErr w:type="gramEnd"/>
      <w:r w:rsidR="00DB4C6B" w:rsidRPr="00ED13BA">
        <w:rPr>
          <w:sz w:val="30"/>
          <w:szCs w:val="30"/>
        </w:rPr>
        <w:t>. Минска, укрепления</w:t>
      </w:r>
      <w:r w:rsidR="00B11780" w:rsidRPr="00ED13BA">
        <w:rPr>
          <w:sz w:val="30"/>
          <w:szCs w:val="30"/>
        </w:rPr>
        <w:t xml:space="preserve"> здоровья и рационально</w:t>
      </w:r>
      <w:r w:rsidR="00DB4C6B" w:rsidRPr="00ED13BA">
        <w:rPr>
          <w:sz w:val="30"/>
          <w:szCs w:val="30"/>
        </w:rPr>
        <w:t>го</w:t>
      </w:r>
      <w:r w:rsidR="00B11780" w:rsidRPr="00ED13BA">
        <w:rPr>
          <w:sz w:val="30"/>
          <w:szCs w:val="30"/>
        </w:rPr>
        <w:t xml:space="preserve"> проведени</w:t>
      </w:r>
      <w:r w:rsidR="00DB4C6B" w:rsidRPr="00ED13BA">
        <w:rPr>
          <w:sz w:val="30"/>
          <w:szCs w:val="30"/>
        </w:rPr>
        <w:t>я досуга.</w:t>
      </w:r>
    </w:p>
    <w:p w:rsidR="00DB4C6B" w:rsidRPr="00ED13BA" w:rsidRDefault="00DB4C6B" w:rsidP="00A85291">
      <w:pPr>
        <w:pStyle w:val="a5"/>
        <w:tabs>
          <w:tab w:val="left" w:pos="993"/>
        </w:tabs>
        <w:ind w:left="709" w:firstLine="0"/>
        <w:rPr>
          <w:sz w:val="30"/>
          <w:szCs w:val="30"/>
        </w:rPr>
      </w:pPr>
      <w:r w:rsidRPr="00ED13BA">
        <w:rPr>
          <w:sz w:val="30"/>
          <w:szCs w:val="30"/>
        </w:rPr>
        <w:t xml:space="preserve">Задачами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 являются:</w:t>
      </w:r>
    </w:p>
    <w:p w:rsidR="00DB4C6B" w:rsidRPr="00ED13BA" w:rsidRDefault="00DB4C6B" w:rsidP="00A85291">
      <w:pPr>
        <w:pStyle w:val="a5"/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пропаганда здорового образа жизни, физической культуры и спорта среди работников трудовых коллективов;</w:t>
      </w:r>
    </w:p>
    <w:p w:rsidR="00DB4C6B" w:rsidRPr="00ED13BA" w:rsidRDefault="00DB4C6B" w:rsidP="00A85291">
      <w:pPr>
        <w:pStyle w:val="a5"/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популяризация и развитие спортивного туризма;</w:t>
      </w:r>
    </w:p>
    <w:p w:rsidR="00DB4C6B" w:rsidRPr="00ED13BA" w:rsidRDefault="00DB4C6B" w:rsidP="00A85291">
      <w:pPr>
        <w:pStyle w:val="a5"/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сохранение и приумножение спортивных традиций Советского района г</w:t>
      </w:r>
      <w:proofErr w:type="gramStart"/>
      <w:r w:rsidRPr="00ED13BA">
        <w:rPr>
          <w:sz w:val="30"/>
          <w:szCs w:val="30"/>
        </w:rPr>
        <w:t>.М</w:t>
      </w:r>
      <w:proofErr w:type="gramEnd"/>
      <w:r w:rsidRPr="00ED13BA">
        <w:rPr>
          <w:sz w:val="30"/>
          <w:szCs w:val="30"/>
        </w:rPr>
        <w:t>инска, поддержка творческих и спортивных достижений молодежи.</w:t>
      </w:r>
    </w:p>
    <w:p w:rsidR="001C2F88" w:rsidRPr="00ED13BA" w:rsidRDefault="001C2F88" w:rsidP="001C2F88">
      <w:pPr>
        <w:pStyle w:val="a5"/>
        <w:ind w:firstLine="48"/>
        <w:rPr>
          <w:sz w:val="30"/>
          <w:szCs w:val="30"/>
        </w:rPr>
      </w:pPr>
    </w:p>
    <w:p w:rsidR="000C77FC" w:rsidRPr="00ED13BA" w:rsidRDefault="00F10F37" w:rsidP="00E135D8">
      <w:pPr>
        <w:pStyle w:val="a5"/>
        <w:ind w:firstLine="48"/>
        <w:jc w:val="center"/>
        <w:rPr>
          <w:bCs/>
          <w:sz w:val="30"/>
          <w:szCs w:val="30"/>
        </w:rPr>
      </w:pPr>
      <w:r w:rsidRPr="00ED13BA">
        <w:rPr>
          <w:bCs/>
          <w:sz w:val="30"/>
          <w:szCs w:val="30"/>
        </w:rPr>
        <w:t>2. ОРГАНИЗАТОРЫ ТУРСЛЕТА</w:t>
      </w:r>
    </w:p>
    <w:p w:rsidR="000C77FC" w:rsidRPr="00ED13BA" w:rsidRDefault="00A85291" w:rsidP="00A85291">
      <w:pPr>
        <w:pStyle w:val="a5"/>
        <w:tabs>
          <w:tab w:val="left" w:pos="0"/>
        </w:tabs>
        <w:ind w:firstLine="0"/>
        <w:rPr>
          <w:sz w:val="30"/>
          <w:szCs w:val="30"/>
        </w:rPr>
      </w:pPr>
      <w:r w:rsidRPr="00ED13BA">
        <w:rPr>
          <w:sz w:val="30"/>
          <w:szCs w:val="30"/>
        </w:rPr>
        <w:tab/>
      </w:r>
      <w:proofErr w:type="spellStart"/>
      <w:r w:rsidR="00E135D8" w:rsidRPr="00ED13BA">
        <w:rPr>
          <w:sz w:val="30"/>
          <w:szCs w:val="30"/>
        </w:rPr>
        <w:t>Турслет</w:t>
      </w:r>
      <w:proofErr w:type="spellEnd"/>
      <w:r w:rsidR="000C77FC" w:rsidRPr="00ED13BA">
        <w:rPr>
          <w:sz w:val="30"/>
          <w:szCs w:val="30"/>
        </w:rPr>
        <w:t xml:space="preserve"> проводится а</w:t>
      </w:r>
      <w:r w:rsidR="001C2F88" w:rsidRPr="00ED13BA">
        <w:rPr>
          <w:sz w:val="30"/>
          <w:szCs w:val="30"/>
        </w:rPr>
        <w:t xml:space="preserve">дминистрацией Советского района </w:t>
      </w:r>
      <w:proofErr w:type="gramStart"/>
      <w:r w:rsidR="000C77FC" w:rsidRPr="00ED13BA">
        <w:rPr>
          <w:sz w:val="30"/>
          <w:szCs w:val="30"/>
        </w:rPr>
        <w:t>г</w:t>
      </w:r>
      <w:proofErr w:type="gramEnd"/>
      <w:r w:rsidR="000C77FC" w:rsidRPr="00ED13BA">
        <w:rPr>
          <w:sz w:val="30"/>
          <w:szCs w:val="30"/>
        </w:rPr>
        <w:t>.</w:t>
      </w:r>
      <w:r w:rsidR="001C2F88" w:rsidRPr="00ED13BA">
        <w:rPr>
          <w:sz w:val="30"/>
          <w:szCs w:val="30"/>
        </w:rPr>
        <w:t> </w:t>
      </w:r>
      <w:r w:rsidR="000C77FC" w:rsidRPr="00ED13BA">
        <w:rPr>
          <w:sz w:val="30"/>
          <w:szCs w:val="30"/>
        </w:rPr>
        <w:t>Минска</w:t>
      </w:r>
      <w:r w:rsidR="00494B72" w:rsidRPr="00ED13BA">
        <w:rPr>
          <w:sz w:val="30"/>
          <w:szCs w:val="30"/>
        </w:rPr>
        <w:t xml:space="preserve"> </w:t>
      </w:r>
      <w:r w:rsidRPr="00ED13BA">
        <w:rPr>
          <w:sz w:val="30"/>
          <w:szCs w:val="30"/>
        </w:rPr>
        <w:t xml:space="preserve">           </w:t>
      </w:r>
      <w:r w:rsidR="00494B72" w:rsidRPr="00ED13BA">
        <w:rPr>
          <w:sz w:val="30"/>
          <w:szCs w:val="30"/>
        </w:rPr>
        <w:t>с участием</w:t>
      </w:r>
      <w:r w:rsidR="008835B0" w:rsidRPr="00ED13BA">
        <w:rPr>
          <w:sz w:val="30"/>
          <w:szCs w:val="30"/>
        </w:rPr>
        <w:t xml:space="preserve"> </w:t>
      </w:r>
      <w:r w:rsidR="007F301F" w:rsidRPr="00ED13BA">
        <w:rPr>
          <w:sz w:val="30"/>
          <w:szCs w:val="30"/>
        </w:rPr>
        <w:t>Советской районной организации</w:t>
      </w:r>
      <w:r w:rsidR="001C2F88" w:rsidRPr="00ED13BA">
        <w:rPr>
          <w:sz w:val="30"/>
          <w:szCs w:val="30"/>
        </w:rPr>
        <w:t xml:space="preserve"> </w:t>
      </w:r>
      <w:r w:rsidR="008835B0" w:rsidRPr="00ED13BA">
        <w:rPr>
          <w:sz w:val="30"/>
          <w:szCs w:val="30"/>
        </w:rPr>
        <w:t>РОО «Белая Русь»</w:t>
      </w:r>
      <w:r w:rsidR="001C2F88" w:rsidRPr="00ED13BA">
        <w:rPr>
          <w:sz w:val="30"/>
          <w:szCs w:val="30"/>
        </w:rPr>
        <w:t xml:space="preserve"> г. Минска</w:t>
      </w:r>
      <w:r w:rsidR="008835B0" w:rsidRPr="00ED13BA">
        <w:rPr>
          <w:sz w:val="30"/>
          <w:szCs w:val="30"/>
        </w:rPr>
        <w:t xml:space="preserve">, </w:t>
      </w:r>
      <w:r w:rsidR="00AA6A2A" w:rsidRPr="00ED13BA">
        <w:rPr>
          <w:sz w:val="30"/>
          <w:szCs w:val="30"/>
        </w:rPr>
        <w:t xml:space="preserve">Советского районного г. Минска объединения организаций профсоюзов, </w:t>
      </w:r>
      <w:r w:rsidR="007F301F" w:rsidRPr="00ED13BA">
        <w:rPr>
          <w:sz w:val="30"/>
          <w:szCs w:val="30"/>
        </w:rPr>
        <w:t>Советского</w:t>
      </w:r>
      <w:r w:rsidR="001C2F88" w:rsidRPr="00ED13BA">
        <w:rPr>
          <w:sz w:val="30"/>
          <w:szCs w:val="30"/>
        </w:rPr>
        <w:t xml:space="preserve"> районн</w:t>
      </w:r>
      <w:r w:rsidR="007F301F" w:rsidRPr="00ED13BA">
        <w:rPr>
          <w:sz w:val="30"/>
          <w:szCs w:val="30"/>
        </w:rPr>
        <w:t>ого</w:t>
      </w:r>
      <w:r w:rsidR="001C2F88" w:rsidRPr="00ED13BA">
        <w:rPr>
          <w:sz w:val="30"/>
          <w:szCs w:val="30"/>
        </w:rPr>
        <w:t xml:space="preserve"> комитет</w:t>
      </w:r>
      <w:r w:rsidR="007F301F" w:rsidRPr="00ED13BA">
        <w:rPr>
          <w:sz w:val="30"/>
          <w:szCs w:val="30"/>
        </w:rPr>
        <w:t>а</w:t>
      </w:r>
      <w:r w:rsidR="001C2F88" w:rsidRPr="00ED13BA">
        <w:rPr>
          <w:sz w:val="30"/>
          <w:szCs w:val="30"/>
        </w:rPr>
        <w:t xml:space="preserve"> </w:t>
      </w:r>
      <w:r w:rsidR="008835B0" w:rsidRPr="00ED13BA">
        <w:rPr>
          <w:sz w:val="30"/>
          <w:szCs w:val="30"/>
        </w:rPr>
        <w:t>ОО «БРСМ»</w:t>
      </w:r>
      <w:r w:rsidR="001C2F88" w:rsidRPr="00ED13BA">
        <w:rPr>
          <w:sz w:val="30"/>
          <w:szCs w:val="30"/>
        </w:rPr>
        <w:t xml:space="preserve"> г. Минска</w:t>
      </w:r>
      <w:r w:rsidR="000074D6" w:rsidRPr="00ED13BA">
        <w:rPr>
          <w:sz w:val="30"/>
          <w:szCs w:val="30"/>
        </w:rPr>
        <w:t>, профсоюзны</w:t>
      </w:r>
      <w:r w:rsidR="007F301F" w:rsidRPr="00ED13BA">
        <w:rPr>
          <w:sz w:val="30"/>
          <w:szCs w:val="30"/>
        </w:rPr>
        <w:t>х</w:t>
      </w:r>
      <w:r w:rsidR="000074D6" w:rsidRPr="00ED13BA">
        <w:rPr>
          <w:sz w:val="30"/>
          <w:szCs w:val="30"/>
        </w:rPr>
        <w:t xml:space="preserve"> организаци</w:t>
      </w:r>
      <w:r w:rsidR="007F301F" w:rsidRPr="00ED13BA">
        <w:rPr>
          <w:sz w:val="30"/>
          <w:szCs w:val="30"/>
        </w:rPr>
        <w:t>й</w:t>
      </w:r>
      <w:r w:rsidR="001C2F88" w:rsidRPr="00ED13BA">
        <w:rPr>
          <w:sz w:val="30"/>
          <w:szCs w:val="30"/>
        </w:rPr>
        <w:t xml:space="preserve"> (комитет</w:t>
      </w:r>
      <w:r w:rsidR="007F301F" w:rsidRPr="00ED13BA">
        <w:rPr>
          <w:sz w:val="30"/>
          <w:szCs w:val="30"/>
        </w:rPr>
        <w:t>ов</w:t>
      </w:r>
      <w:r w:rsidR="001C2F88" w:rsidRPr="00ED13BA">
        <w:rPr>
          <w:sz w:val="30"/>
          <w:szCs w:val="30"/>
        </w:rPr>
        <w:t>) предприятий, учреждений, организаций района</w:t>
      </w:r>
      <w:r w:rsidR="000C77FC" w:rsidRPr="00ED13BA">
        <w:rPr>
          <w:sz w:val="30"/>
          <w:szCs w:val="30"/>
        </w:rPr>
        <w:t>.</w:t>
      </w:r>
    </w:p>
    <w:p w:rsidR="00B94110" w:rsidRPr="00ED13BA" w:rsidRDefault="00A85291" w:rsidP="00A85291">
      <w:pPr>
        <w:pStyle w:val="a5"/>
        <w:tabs>
          <w:tab w:val="left" w:pos="0"/>
        </w:tabs>
        <w:ind w:firstLine="0"/>
        <w:rPr>
          <w:sz w:val="30"/>
          <w:szCs w:val="30"/>
        </w:rPr>
      </w:pPr>
      <w:r w:rsidRPr="00ED13BA">
        <w:rPr>
          <w:sz w:val="30"/>
          <w:szCs w:val="30"/>
        </w:rPr>
        <w:lastRenderedPageBreak/>
        <w:tab/>
      </w:r>
      <w:r w:rsidR="00540E0E" w:rsidRPr="00ED13BA">
        <w:rPr>
          <w:sz w:val="30"/>
          <w:szCs w:val="30"/>
        </w:rPr>
        <w:t>О</w:t>
      </w:r>
      <w:r w:rsidR="00851611" w:rsidRPr="00ED13BA">
        <w:rPr>
          <w:sz w:val="30"/>
          <w:szCs w:val="30"/>
        </w:rPr>
        <w:t>бще</w:t>
      </w:r>
      <w:r w:rsidR="00540E0E" w:rsidRPr="00ED13BA">
        <w:rPr>
          <w:sz w:val="30"/>
          <w:szCs w:val="30"/>
        </w:rPr>
        <w:t>е</w:t>
      </w:r>
      <w:r w:rsidR="00851611" w:rsidRPr="00ED13BA">
        <w:rPr>
          <w:sz w:val="30"/>
          <w:szCs w:val="30"/>
        </w:rPr>
        <w:t xml:space="preserve"> руководств</w:t>
      </w:r>
      <w:r w:rsidR="00540E0E" w:rsidRPr="00ED13BA">
        <w:rPr>
          <w:sz w:val="30"/>
          <w:szCs w:val="30"/>
        </w:rPr>
        <w:t>о</w:t>
      </w:r>
      <w:r w:rsidR="00E135D8" w:rsidRPr="00ED13BA">
        <w:rPr>
          <w:sz w:val="30"/>
          <w:szCs w:val="30"/>
        </w:rPr>
        <w:t xml:space="preserve"> по </w:t>
      </w:r>
      <w:r w:rsidR="00540E0E" w:rsidRPr="00ED13BA">
        <w:rPr>
          <w:sz w:val="30"/>
          <w:szCs w:val="30"/>
        </w:rPr>
        <w:t>проведени</w:t>
      </w:r>
      <w:r w:rsidR="00E135D8" w:rsidRPr="00ED13BA">
        <w:rPr>
          <w:sz w:val="30"/>
          <w:szCs w:val="30"/>
        </w:rPr>
        <w:t>ю</w:t>
      </w:r>
      <w:r w:rsidR="00540E0E" w:rsidRPr="00ED13BA">
        <w:rPr>
          <w:sz w:val="30"/>
          <w:szCs w:val="30"/>
        </w:rPr>
        <w:t xml:space="preserve"> </w:t>
      </w:r>
      <w:proofErr w:type="spellStart"/>
      <w:r w:rsidR="00540E0E" w:rsidRPr="00ED13BA">
        <w:rPr>
          <w:sz w:val="30"/>
          <w:szCs w:val="30"/>
        </w:rPr>
        <w:t>турслета</w:t>
      </w:r>
      <w:proofErr w:type="spellEnd"/>
      <w:r w:rsidR="00540E0E" w:rsidRPr="00ED13BA">
        <w:rPr>
          <w:sz w:val="30"/>
          <w:szCs w:val="30"/>
        </w:rPr>
        <w:t xml:space="preserve"> возлагается на организационный комитет</w:t>
      </w:r>
      <w:r w:rsidR="00B354E7" w:rsidRPr="00ED13BA">
        <w:rPr>
          <w:sz w:val="30"/>
          <w:szCs w:val="30"/>
        </w:rPr>
        <w:t>.</w:t>
      </w:r>
      <w:r w:rsidR="006B41CB" w:rsidRPr="00ED13BA">
        <w:rPr>
          <w:sz w:val="30"/>
          <w:szCs w:val="30"/>
        </w:rPr>
        <w:t xml:space="preserve"> </w:t>
      </w:r>
      <w:r w:rsidR="00B94110" w:rsidRPr="00ED13BA">
        <w:rPr>
          <w:sz w:val="30"/>
          <w:szCs w:val="30"/>
        </w:rPr>
        <w:t>Возглавляет оркомитет заместитель главы администрации Советского района г</w:t>
      </w:r>
      <w:proofErr w:type="gramStart"/>
      <w:r w:rsidR="00B94110" w:rsidRPr="00ED13BA">
        <w:rPr>
          <w:sz w:val="30"/>
          <w:szCs w:val="30"/>
        </w:rPr>
        <w:t>.М</w:t>
      </w:r>
      <w:proofErr w:type="gramEnd"/>
      <w:r w:rsidR="00B94110" w:rsidRPr="00ED13BA">
        <w:rPr>
          <w:sz w:val="30"/>
          <w:szCs w:val="30"/>
        </w:rPr>
        <w:t>инска, курирующий вопросы спорта и туризма.</w:t>
      </w:r>
    </w:p>
    <w:p w:rsidR="00B354E7" w:rsidRPr="00ED13BA" w:rsidRDefault="00A85291" w:rsidP="00A85291">
      <w:pPr>
        <w:pStyle w:val="a5"/>
        <w:tabs>
          <w:tab w:val="left" w:pos="0"/>
        </w:tabs>
        <w:ind w:firstLine="0"/>
        <w:rPr>
          <w:spacing w:val="-20"/>
          <w:sz w:val="30"/>
          <w:szCs w:val="30"/>
          <w:highlight w:val="yellow"/>
        </w:rPr>
      </w:pPr>
      <w:r w:rsidRPr="00ED13BA">
        <w:rPr>
          <w:sz w:val="30"/>
          <w:szCs w:val="30"/>
        </w:rPr>
        <w:tab/>
      </w:r>
      <w:r w:rsidR="00B354E7" w:rsidRPr="00ED13BA">
        <w:rPr>
          <w:sz w:val="30"/>
          <w:szCs w:val="30"/>
        </w:rPr>
        <w:t>Проведение соревнований, контроль за их ходом, подведение итогов и определение победителей возлагается на</w:t>
      </w:r>
      <w:r w:rsidR="00DC4DD2" w:rsidRPr="00ED13BA">
        <w:rPr>
          <w:sz w:val="30"/>
          <w:szCs w:val="30"/>
        </w:rPr>
        <w:t xml:space="preserve"> главную</w:t>
      </w:r>
      <w:r w:rsidR="00B354E7" w:rsidRPr="00ED13BA">
        <w:rPr>
          <w:sz w:val="30"/>
          <w:szCs w:val="30"/>
        </w:rPr>
        <w:t xml:space="preserve"> судейскую коллегию, состав которой утверждается </w:t>
      </w:r>
      <w:r w:rsidR="001E2B97" w:rsidRPr="00ED13BA">
        <w:rPr>
          <w:spacing w:val="-20"/>
          <w:sz w:val="30"/>
          <w:szCs w:val="30"/>
        </w:rPr>
        <w:t>администрацией</w:t>
      </w:r>
      <w:r w:rsidR="00B354E7" w:rsidRPr="00ED13BA">
        <w:rPr>
          <w:spacing w:val="-20"/>
          <w:sz w:val="30"/>
          <w:szCs w:val="30"/>
        </w:rPr>
        <w:t xml:space="preserve"> Советского района </w:t>
      </w:r>
      <w:proofErr w:type="gramStart"/>
      <w:r w:rsidR="00B354E7" w:rsidRPr="00ED13BA">
        <w:rPr>
          <w:spacing w:val="-20"/>
          <w:sz w:val="30"/>
          <w:szCs w:val="30"/>
        </w:rPr>
        <w:t>г</w:t>
      </w:r>
      <w:proofErr w:type="gramEnd"/>
      <w:r w:rsidR="00B354E7" w:rsidRPr="00ED13BA">
        <w:rPr>
          <w:spacing w:val="-20"/>
          <w:sz w:val="30"/>
          <w:szCs w:val="30"/>
        </w:rPr>
        <w:t>.</w:t>
      </w:r>
      <w:r w:rsidR="00DC4DD2" w:rsidRPr="00ED13BA">
        <w:rPr>
          <w:spacing w:val="-20"/>
          <w:sz w:val="30"/>
          <w:szCs w:val="30"/>
        </w:rPr>
        <w:t> </w:t>
      </w:r>
      <w:r w:rsidR="00B354E7" w:rsidRPr="00ED13BA">
        <w:rPr>
          <w:spacing w:val="-20"/>
          <w:sz w:val="30"/>
          <w:szCs w:val="30"/>
        </w:rPr>
        <w:t>Минска.</w:t>
      </w:r>
    </w:p>
    <w:p w:rsidR="00B354E7" w:rsidRPr="00ED13BA" w:rsidRDefault="00B354E7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Ответственность за техническую подготовку мест соревнований по видам спорта</w:t>
      </w:r>
      <w:r w:rsidR="00562E6A" w:rsidRPr="00ED13BA">
        <w:rPr>
          <w:sz w:val="30"/>
          <w:szCs w:val="30"/>
        </w:rPr>
        <w:t>, в т.ч.</w:t>
      </w:r>
      <w:r w:rsidRPr="00ED13BA">
        <w:rPr>
          <w:sz w:val="30"/>
          <w:szCs w:val="30"/>
        </w:rPr>
        <w:t xml:space="preserve"> </w:t>
      </w:r>
      <w:r w:rsidR="00562E6A" w:rsidRPr="00ED13BA">
        <w:rPr>
          <w:sz w:val="30"/>
          <w:szCs w:val="30"/>
        </w:rPr>
        <w:t xml:space="preserve">спортивных снарядов, спортивного инвентаря, судейской аппаратуры, приборов и оборудования на соответствие их правилам соревнований,  </w:t>
      </w:r>
      <w:r w:rsidRPr="00ED13BA">
        <w:rPr>
          <w:sz w:val="30"/>
          <w:szCs w:val="30"/>
        </w:rPr>
        <w:t>и соблюде</w:t>
      </w:r>
      <w:r w:rsidR="003C5C14" w:rsidRPr="00ED13BA">
        <w:rPr>
          <w:sz w:val="30"/>
          <w:szCs w:val="30"/>
        </w:rPr>
        <w:t>ние правил безопасности возлагаю</w:t>
      </w:r>
      <w:r w:rsidRPr="00ED13BA">
        <w:rPr>
          <w:sz w:val="30"/>
          <w:szCs w:val="30"/>
        </w:rPr>
        <w:t>тся</w:t>
      </w:r>
      <w:r w:rsidR="003C5C14" w:rsidRPr="00ED13BA">
        <w:rPr>
          <w:sz w:val="30"/>
          <w:szCs w:val="30"/>
        </w:rPr>
        <w:t xml:space="preserve"> на</w:t>
      </w:r>
      <w:r w:rsidR="009666FA" w:rsidRPr="00ED13BA">
        <w:rPr>
          <w:sz w:val="30"/>
          <w:szCs w:val="30"/>
        </w:rPr>
        <w:t xml:space="preserve"> </w:t>
      </w:r>
      <w:r w:rsidR="008F64C6" w:rsidRPr="00ED13BA">
        <w:rPr>
          <w:sz w:val="30"/>
          <w:szCs w:val="30"/>
        </w:rPr>
        <w:t xml:space="preserve">КУП «Физкультура и здоровье» и </w:t>
      </w:r>
      <w:r w:rsidR="009666FA" w:rsidRPr="00ED13BA">
        <w:rPr>
          <w:sz w:val="30"/>
          <w:szCs w:val="30"/>
        </w:rPr>
        <w:t>ГУО «Физкультурно-спортивный центр детей и молодежи Советского района г</w:t>
      </w:r>
      <w:proofErr w:type="gramStart"/>
      <w:r w:rsidR="009666FA" w:rsidRPr="00ED13BA">
        <w:rPr>
          <w:sz w:val="30"/>
          <w:szCs w:val="30"/>
        </w:rPr>
        <w:t>.М</w:t>
      </w:r>
      <w:proofErr w:type="gramEnd"/>
      <w:r w:rsidR="009666FA" w:rsidRPr="00ED13BA">
        <w:rPr>
          <w:sz w:val="30"/>
          <w:szCs w:val="30"/>
        </w:rPr>
        <w:t>инска»</w:t>
      </w:r>
      <w:r w:rsidR="003C5C14" w:rsidRPr="00ED13BA">
        <w:rPr>
          <w:sz w:val="30"/>
          <w:szCs w:val="30"/>
        </w:rPr>
        <w:t>.</w:t>
      </w:r>
    </w:p>
    <w:p w:rsidR="00562E6A" w:rsidRPr="00ED13BA" w:rsidRDefault="00562E6A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Ответственность за размещение команд по месту проведения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="008F64C6" w:rsidRPr="00ED13BA">
        <w:rPr>
          <w:sz w:val="30"/>
          <w:szCs w:val="30"/>
        </w:rPr>
        <w:t>, организац</w:t>
      </w:r>
      <w:r w:rsidR="007B1A4F" w:rsidRPr="00ED13BA">
        <w:rPr>
          <w:sz w:val="30"/>
          <w:szCs w:val="30"/>
        </w:rPr>
        <w:t>ию</w:t>
      </w:r>
      <w:r w:rsidRPr="00ED13BA">
        <w:rPr>
          <w:sz w:val="30"/>
          <w:szCs w:val="30"/>
        </w:rPr>
        <w:t xml:space="preserve"> питани</w:t>
      </w:r>
      <w:r w:rsidR="007B1A4F" w:rsidRPr="00ED13BA">
        <w:rPr>
          <w:sz w:val="30"/>
          <w:szCs w:val="30"/>
        </w:rPr>
        <w:t>я членов оргкомитета</w:t>
      </w:r>
      <w:r w:rsidRPr="00ED13BA">
        <w:rPr>
          <w:sz w:val="30"/>
          <w:szCs w:val="30"/>
        </w:rPr>
        <w:t xml:space="preserve">, иных вопросов бытового обслуживания участников возлагается на коменданта </w:t>
      </w:r>
      <w:proofErr w:type="spellStart"/>
      <w:r w:rsidR="009666FA"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>.</w:t>
      </w:r>
    </w:p>
    <w:p w:rsidR="003C5C14" w:rsidRPr="00ED13BA" w:rsidRDefault="003C5C14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Освещение туристического слета в средствах массовой информации, на сайте администрации Советского района г</w:t>
      </w:r>
      <w:proofErr w:type="gramStart"/>
      <w:r w:rsidRPr="00ED13BA">
        <w:rPr>
          <w:sz w:val="30"/>
          <w:szCs w:val="30"/>
        </w:rPr>
        <w:t>.М</w:t>
      </w:r>
      <w:proofErr w:type="gramEnd"/>
      <w:r w:rsidRPr="00ED13BA">
        <w:rPr>
          <w:sz w:val="30"/>
          <w:szCs w:val="30"/>
        </w:rPr>
        <w:t>инска, организация фото-видеосъемки возлагается на управление идеологической работы, культуры и по делам молодежи администрации Советского района г.Минска.</w:t>
      </w:r>
    </w:p>
    <w:p w:rsidR="00851611" w:rsidRPr="00ED13BA" w:rsidRDefault="00851611" w:rsidP="00B354E7">
      <w:pPr>
        <w:pStyle w:val="a5"/>
        <w:ind w:firstLine="709"/>
        <w:rPr>
          <w:sz w:val="30"/>
          <w:szCs w:val="30"/>
        </w:rPr>
      </w:pPr>
    </w:p>
    <w:p w:rsidR="00916ABD" w:rsidRPr="00ED13BA" w:rsidRDefault="00916ABD" w:rsidP="00250F3D">
      <w:pPr>
        <w:pStyle w:val="a5"/>
        <w:ind w:firstLine="0"/>
        <w:jc w:val="center"/>
        <w:rPr>
          <w:bCs/>
          <w:sz w:val="30"/>
          <w:szCs w:val="30"/>
        </w:rPr>
      </w:pPr>
      <w:r w:rsidRPr="00ED13BA">
        <w:rPr>
          <w:sz w:val="30"/>
          <w:szCs w:val="30"/>
        </w:rPr>
        <w:t>3</w:t>
      </w:r>
      <w:r w:rsidRPr="00ED13BA">
        <w:rPr>
          <w:bCs/>
          <w:sz w:val="30"/>
          <w:szCs w:val="30"/>
        </w:rPr>
        <w:t>. ВРЕМЯ И МЕСТО ПРОВЕДЕНИЯ ТУРСЛЕТА</w:t>
      </w:r>
    </w:p>
    <w:p w:rsidR="00916ABD" w:rsidRPr="00ED13BA" w:rsidRDefault="00916ABD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proofErr w:type="spellStart"/>
      <w:r w:rsidRPr="00ED13BA">
        <w:rPr>
          <w:sz w:val="30"/>
          <w:szCs w:val="30"/>
        </w:rPr>
        <w:t>Турслет</w:t>
      </w:r>
      <w:proofErr w:type="spellEnd"/>
      <w:r w:rsidRPr="00ED13BA">
        <w:rPr>
          <w:sz w:val="30"/>
          <w:szCs w:val="30"/>
        </w:rPr>
        <w:t xml:space="preserve"> проводится </w:t>
      </w:r>
      <w:r w:rsidR="001E2B97" w:rsidRPr="00ED13BA">
        <w:rPr>
          <w:sz w:val="30"/>
          <w:szCs w:val="30"/>
        </w:rPr>
        <w:t>12-15</w:t>
      </w:r>
      <w:r w:rsidR="00250F3D" w:rsidRPr="00ED13BA">
        <w:rPr>
          <w:sz w:val="30"/>
          <w:szCs w:val="30"/>
        </w:rPr>
        <w:t xml:space="preserve"> июля 201</w:t>
      </w:r>
      <w:r w:rsidR="001E2B97" w:rsidRPr="00ED13BA">
        <w:rPr>
          <w:sz w:val="30"/>
          <w:szCs w:val="30"/>
        </w:rPr>
        <w:t>8</w:t>
      </w:r>
      <w:r w:rsidR="00250F3D" w:rsidRPr="00ED13BA">
        <w:rPr>
          <w:sz w:val="30"/>
          <w:szCs w:val="30"/>
        </w:rPr>
        <w:t xml:space="preserve"> года на берегу р. </w:t>
      </w:r>
      <w:proofErr w:type="spellStart"/>
      <w:r w:rsidR="00250F3D" w:rsidRPr="00ED13BA">
        <w:rPr>
          <w:sz w:val="30"/>
          <w:szCs w:val="30"/>
        </w:rPr>
        <w:t>Ислочь</w:t>
      </w:r>
      <w:proofErr w:type="spellEnd"/>
      <w:r w:rsidR="00250F3D" w:rsidRPr="00ED13BA">
        <w:rPr>
          <w:sz w:val="30"/>
          <w:szCs w:val="30"/>
        </w:rPr>
        <w:t xml:space="preserve">, вблизи д. </w:t>
      </w:r>
      <w:proofErr w:type="spellStart"/>
      <w:r w:rsidR="00250F3D" w:rsidRPr="00ED13BA">
        <w:rPr>
          <w:sz w:val="30"/>
          <w:szCs w:val="30"/>
        </w:rPr>
        <w:t>Михалово</w:t>
      </w:r>
      <w:proofErr w:type="spellEnd"/>
      <w:r w:rsidR="00250F3D" w:rsidRPr="00ED13BA">
        <w:rPr>
          <w:sz w:val="30"/>
          <w:szCs w:val="30"/>
        </w:rPr>
        <w:t xml:space="preserve"> Раковского </w:t>
      </w:r>
      <w:proofErr w:type="gramStart"/>
      <w:r w:rsidR="00250F3D" w:rsidRPr="00ED13BA">
        <w:rPr>
          <w:sz w:val="30"/>
          <w:szCs w:val="30"/>
        </w:rPr>
        <w:t>с</w:t>
      </w:r>
      <w:proofErr w:type="gramEnd"/>
      <w:r w:rsidR="00250F3D" w:rsidRPr="00ED13BA">
        <w:rPr>
          <w:sz w:val="30"/>
          <w:szCs w:val="30"/>
        </w:rPr>
        <w:t>/</w:t>
      </w:r>
      <w:proofErr w:type="gramStart"/>
      <w:r w:rsidR="00250F3D" w:rsidRPr="00ED13BA">
        <w:rPr>
          <w:sz w:val="30"/>
          <w:szCs w:val="30"/>
        </w:rPr>
        <w:t>с</w:t>
      </w:r>
      <w:proofErr w:type="gramEnd"/>
      <w:r w:rsidR="00250F3D" w:rsidRPr="00ED13BA">
        <w:rPr>
          <w:sz w:val="30"/>
          <w:szCs w:val="30"/>
        </w:rPr>
        <w:t>, урочище «Дубы»</w:t>
      </w:r>
      <w:r w:rsidR="00250F3D" w:rsidRPr="00ED13BA">
        <w:rPr>
          <w:color w:val="000000"/>
          <w:sz w:val="30"/>
          <w:szCs w:val="30"/>
        </w:rPr>
        <w:t xml:space="preserve"> </w:t>
      </w:r>
      <w:proofErr w:type="spellStart"/>
      <w:r w:rsidR="00250F3D" w:rsidRPr="00ED13BA">
        <w:rPr>
          <w:sz w:val="30"/>
          <w:szCs w:val="30"/>
        </w:rPr>
        <w:t>Воложинского</w:t>
      </w:r>
      <w:proofErr w:type="spellEnd"/>
      <w:r w:rsidR="00250F3D" w:rsidRPr="00ED13BA">
        <w:rPr>
          <w:sz w:val="30"/>
          <w:szCs w:val="30"/>
        </w:rPr>
        <w:t xml:space="preserve"> района Минской области.</w:t>
      </w:r>
    </w:p>
    <w:p w:rsidR="00916ABD" w:rsidRPr="00ED13BA" w:rsidRDefault="00916ABD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Заезд и размещение команд – 1</w:t>
      </w:r>
      <w:r w:rsidR="001E2B97" w:rsidRPr="00ED13BA">
        <w:rPr>
          <w:sz w:val="30"/>
          <w:szCs w:val="30"/>
        </w:rPr>
        <w:t>3</w:t>
      </w:r>
      <w:r w:rsidRPr="00ED13BA">
        <w:rPr>
          <w:sz w:val="30"/>
          <w:szCs w:val="30"/>
        </w:rPr>
        <w:t xml:space="preserve"> июля 201</w:t>
      </w:r>
      <w:r w:rsidR="00842D50" w:rsidRPr="00ED13BA">
        <w:rPr>
          <w:sz w:val="30"/>
          <w:szCs w:val="30"/>
        </w:rPr>
        <w:t>8</w:t>
      </w:r>
      <w:r w:rsidRPr="00ED13BA">
        <w:rPr>
          <w:sz w:val="30"/>
          <w:szCs w:val="30"/>
        </w:rPr>
        <w:t xml:space="preserve"> года с 13.00 до 18.00</w:t>
      </w:r>
      <w:r w:rsidR="00250F3D" w:rsidRPr="00ED13BA">
        <w:rPr>
          <w:sz w:val="30"/>
          <w:szCs w:val="30"/>
        </w:rPr>
        <w:t xml:space="preserve"> (оргкомитет имеет право, не менее чем за неделю до мероприятия, изменить место проведения)</w:t>
      </w:r>
      <w:r w:rsidRPr="00ED13BA">
        <w:rPr>
          <w:sz w:val="30"/>
          <w:szCs w:val="30"/>
        </w:rPr>
        <w:t xml:space="preserve">. </w:t>
      </w:r>
      <w:r w:rsidR="009666FA" w:rsidRPr="00ED13BA">
        <w:rPr>
          <w:sz w:val="30"/>
          <w:szCs w:val="30"/>
        </w:rPr>
        <w:t xml:space="preserve">Прибытие и </w:t>
      </w:r>
      <w:r w:rsidRPr="00ED13BA">
        <w:rPr>
          <w:sz w:val="30"/>
          <w:szCs w:val="30"/>
        </w:rPr>
        <w:t xml:space="preserve">размещение </w:t>
      </w:r>
      <w:r w:rsidR="007B1A4F" w:rsidRPr="00ED13BA">
        <w:rPr>
          <w:sz w:val="30"/>
          <w:szCs w:val="30"/>
        </w:rPr>
        <w:t xml:space="preserve">оргкомитета, </w:t>
      </w:r>
      <w:proofErr w:type="spellStart"/>
      <w:r w:rsidR="007B1A4F" w:rsidRPr="00ED13BA">
        <w:rPr>
          <w:sz w:val="30"/>
          <w:szCs w:val="30"/>
        </w:rPr>
        <w:t>хозгруппы</w:t>
      </w:r>
      <w:proofErr w:type="spellEnd"/>
      <w:r w:rsidR="007B1A4F" w:rsidRPr="00ED13BA">
        <w:rPr>
          <w:sz w:val="30"/>
          <w:szCs w:val="30"/>
        </w:rPr>
        <w:t xml:space="preserve">, </w:t>
      </w:r>
      <w:r w:rsidR="009666FA" w:rsidRPr="00ED13BA">
        <w:rPr>
          <w:sz w:val="30"/>
          <w:szCs w:val="30"/>
        </w:rPr>
        <w:t>коменданта</w:t>
      </w:r>
      <w:r w:rsidR="00562E6A" w:rsidRPr="00ED13BA">
        <w:rPr>
          <w:sz w:val="30"/>
          <w:szCs w:val="30"/>
        </w:rPr>
        <w:t xml:space="preserve"> </w:t>
      </w:r>
      <w:r w:rsidRPr="00ED13BA">
        <w:rPr>
          <w:sz w:val="30"/>
          <w:szCs w:val="30"/>
        </w:rPr>
        <w:t>– 1</w:t>
      </w:r>
      <w:r w:rsidR="001E2B97" w:rsidRPr="00ED13BA">
        <w:rPr>
          <w:sz w:val="30"/>
          <w:szCs w:val="30"/>
        </w:rPr>
        <w:t>2</w:t>
      </w:r>
      <w:r w:rsidR="009666FA" w:rsidRPr="00ED13BA">
        <w:rPr>
          <w:sz w:val="30"/>
          <w:szCs w:val="30"/>
        </w:rPr>
        <w:t> </w:t>
      </w:r>
      <w:r w:rsidRPr="00ED13BA">
        <w:rPr>
          <w:sz w:val="30"/>
          <w:szCs w:val="30"/>
        </w:rPr>
        <w:t>июл</w:t>
      </w:r>
      <w:r w:rsidR="00562E6A" w:rsidRPr="00ED13BA">
        <w:rPr>
          <w:sz w:val="30"/>
          <w:szCs w:val="30"/>
        </w:rPr>
        <w:t xml:space="preserve">я </w:t>
      </w:r>
      <w:r w:rsidRPr="00ED13BA">
        <w:rPr>
          <w:sz w:val="30"/>
          <w:szCs w:val="30"/>
        </w:rPr>
        <w:t>201</w:t>
      </w:r>
      <w:r w:rsidR="001E2B97" w:rsidRPr="00ED13BA">
        <w:rPr>
          <w:sz w:val="30"/>
          <w:szCs w:val="30"/>
        </w:rPr>
        <w:t>8</w:t>
      </w:r>
      <w:r w:rsidRPr="00ED13BA">
        <w:rPr>
          <w:sz w:val="30"/>
          <w:szCs w:val="30"/>
        </w:rPr>
        <w:t xml:space="preserve"> года.</w:t>
      </w:r>
    </w:p>
    <w:p w:rsidR="009666FA" w:rsidRPr="00ED13BA" w:rsidRDefault="009666FA" w:rsidP="00562E6A">
      <w:pPr>
        <w:pStyle w:val="a5"/>
        <w:ind w:firstLine="48"/>
        <w:jc w:val="center"/>
        <w:rPr>
          <w:bCs/>
          <w:sz w:val="30"/>
          <w:szCs w:val="30"/>
        </w:rPr>
      </w:pPr>
    </w:p>
    <w:p w:rsidR="000C77FC" w:rsidRPr="00ED13BA" w:rsidRDefault="00916ABD" w:rsidP="00562E6A">
      <w:pPr>
        <w:pStyle w:val="a5"/>
        <w:ind w:firstLine="48"/>
        <w:jc w:val="center"/>
        <w:rPr>
          <w:bCs/>
          <w:sz w:val="30"/>
          <w:szCs w:val="30"/>
        </w:rPr>
      </w:pPr>
      <w:r w:rsidRPr="00ED13BA">
        <w:rPr>
          <w:bCs/>
          <w:sz w:val="30"/>
          <w:szCs w:val="30"/>
        </w:rPr>
        <w:t>4. УЧАСТНИКИ ТУРИСТИЧЕСКОГО СЛЕТА</w:t>
      </w:r>
    </w:p>
    <w:p w:rsidR="005D2571" w:rsidRPr="00ED13BA" w:rsidRDefault="00916ABD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В </w:t>
      </w:r>
      <w:proofErr w:type="spellStart"/>
      <w:r w:rsidRPr="00ED13BA">
        <w:rPr>
          <w:sz w:val="30"/>
          <w:szCs w:val="30"/>
        </w:rPr>
        <w:t>турслете</w:t>
      </w:r>
      <w:proofErr w:type="spellEnd"/>
      <w:r w:rsidRPr="00ED13BA">
        <w:rPr>
          <w:sz w:val="30"/>
          <w:szCs w:val="30"/>
        </w:rPr>
        <w:t xml:space="preserve"> принимают участие сборные команды учреждений, предприятий, организаций.</w:t>
      </w:r>
      <w:r w:rsidR="009666FA" w:rsidRPr="00ED13BA">
        <w:rPr>
          <w:sz w:val="30"/>
          <w:szCs w:val="30"/>
        </w:rPr>
        <w:t xml:space="preserve"> </w:t>
      </w:r>
      <w:r w:rsidR="005D2571" w:rsidRPr="00ED13BA">
        <w:rPr>
          <w:sz w:val="30"/>
          <w:szCs w:val="30"/>
        </w:rPr>
        <w:t xml:space="preserve">Состав команды – до </w:t>
      </w:r>
      <w:r w:rsidR="009666FA" w:rsidRPr="00ED13BA">
        <w:rPr>
          <w:sz w:val="30"/>
          <w:szCs w:val="30"/>
        </w:rPr>
        <w:t>4</w:t>
      </w:r>
      <w:r w:rsidR="005D2571" w:rsidRPr="00ED13BA">
        <w:rPr>
          <w:sz w:val="30"/>
          <w:szCs w:val="30"/>
        </w:rPr>
        <w:t>0 человек и</w:t>
      </w:r>
      <w:r w:rsidR="009666FA" w:rsidRPr="00ED13BA">
        <w:rPr>
          <w:sz w:val="30"/>
          <w:szCs w:val="30"/>
        </w:rPr>
        <w:t>з числа работников организаций</w:t>
      </w:r>
      <w:r w:rsidR="007B1A4F" w:rsidRPr="00ED13BA">
        <w:rPr>
          <w:sz w:val="30"/>
          <w:szCs w:val="30"/>
        </w:rPr>
        <w:t xml:space="preserve"> в возрасте 18 лет и старше</w:t>
      </w:r>
      <w:r w:rsidR="009666FA" w:rsidRPr="00ED13BA">
        <w:rPr>
          <w:sz w:val="30"/>
          <w:szCs w:val="30"/>
        </w:rPr>
        <w:t>.</w:t>
      </w:r>
      <w:r w:rsidR="005D2571" w:rsidRPr="00ED13BA">
        <w:rPr>
          <w:sz w:val="30"/>
          <w:szCs w:val="30"/>
        </w:rPr>
        <w:t xml:space="preserve"> </w:t>
      </w:r>
    </w:p>
    <w:p w:rsidR="003F5535" w:rsidRPr="00ED13BA" w:rsidRDefault="003F5535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Направляющие организации обеспечивают формирование персонального состава команды и определяют руководителя команды из числа ее участников.</w:t>
      </w:r>
    </w:p>
    <w:p w:rsidR="003F5535" w:rsidRPr="00ED13BA" w:rsidRDefault="003F5535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Руководители команд несут персональную ответственность за обеспечение явки участников на церемонии открытия, закрытия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, награждения, выход участников на старт, исполнительскую дисциплину среди спортсменов в местах проведения соревнований и проживания, соблюдение </w:t>
      </w:r>
      <w:r w:rsidR="00252346" w:rsidRPr="00ED13BA">
        <w:rPr>
          <w:sz w:val="30"/>
          <w:szCs w:val="30"/>
        </w:rPr>
        <w:t xml:space="preserve">требований по </w:t>
      </w:r>
      <w:r w:rsidRPr="00ED13BA">
        <w:rPr>
          <w:sz w:val="30"/>
          <w:szCs w:val="30"/>
        </w:rPr>
        <w:t>безопасн</w:t>
      </w:r>
      <w:r w:rsidR="00252346" w:rsidRPr="00ED13BA">
        <w:rPr>
          <w:sz w:val="30"/>
          <w:szCs w:val="30"/>
        </w:rPr>
        <w:t>ому пребыванию</w:t>
      </w:r>
      <w:r w:rsidRPr="00ED13BA">
        <w:rPr>
          <w:sz w:val="30"/>
          <w:szCs w:val="30"/>
        </w:rPr>
        <w:t>.</w:t>
      </w:r>
    </w:p>
    <w:p w:rsidR="003F5535" w:rsidRPr="00ED13BA" w:rsidRDefault="00D66E25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Руководители команд осуществляю</w:t>
      </w:r>
      <w:r w:rsidR="003F5535" w:rsidRPr="00ED13BA">
        <w:rPr>
          <w:sz w:val="30"/>
          <w:szCs w:val="30"/>
        </w:rPr>
        <w:t>т координацию деятельности команды и связь команды с оргкомитетом, несут ответственность за дисциплину и порядок среди участников команды.</w:t>
      </w:r>
    </w:p>
    <w:p w:rsidR="00F33909" w:rsidRPr="00ED13BA" w:rsidRDefault="00F33909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Все участники – члены одной команды должны иметь единую спортивную форму, предметы личной гигиены, туристическое снаряжение, предназначенное для проживания в полевых условиях,</w:t>
      </w:r>
      <w:r w:rsidR="002E5916" w:rsidRPr="00ED13BA">
        <w:rPr>
          <w:sz w:val="30"/>
          <w:szCs w:val="30"/>
        </w:rPr>
        <w:t xml:space="preserve"> компас, </w:t>
      </w:r>
      <w:r w:rsidRPr="00ED13BA">
        <w:rPr>
          <w:sz w:val="30"/>
          <w:szCs w:val="30"/>
        </w:rPr>
        <w:t xml:space="preserve"> продукты питания для приготовления пищи из расчета на все дни проведения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, </w:t>
      </w:r>
      <w:proofErr w:type="spellStart"/>
      <w:r w:rsidRPr="00ED13BA">
        <w:rPr>
          <w:sz w:val="30"/>
          <w:szCs w:val="30"/>
        </w:rPr>
        <w:t>бэдж</w:t>
      </w:r>
      <w:proofErr w:type="spellEnd"/>
      <w:r w:rsidRPr="00ED13BA">
        <w:rPr>
          <w:sz w:val="30"/>
          <w:szCs w:val="30"/>
        </w:rPr>
        <w:t xml:space="preserve"> с указанием фамилии, имени и названия команды, </w:t>
      </w:r>
      <w:r w:rsidR="00357305">
        <w:rPr>
          <w:sz w:val="30"/>
          <w:szCs w:val="30"/>
        </w:rPr>
        <w:t>паспорт, копию</w:t>
      </w:r>
      <w:r w:rsidR="002B5504">
        <w:rPr>
          <w:sz w:val="30"/>
          <w:szCs w:val="30"/>
        </w:rPr>
        <w:t xml:space="preserve"> трудовой книжки</w:t>
      </w:r>
      <w:r w:rsidRPr="00ED13BA">
        <w:rPr>
          <w:sz w:val="30"/>
          <w:szCs w:val="30"/>
        </w:rPr>
        <w:t xml:space="preserve">. </w:t>
      </w:r>
      <w:r w:rsidR="00BD2134" w:rsidRPr="00ED13BA">
        <w:rPr>
          <w:sz w:val="30"/>
          <w:szCs w:val="30"/>
        </w:rPr>
        <w:t>Участие каждой команды в церемонии торжественного открытия и закрытия</w:t>
      </w:r>
      <w:r w:rsidR="002E5916" w:rsidRPr="00ED13BA">
        <w:rPr>
          <w:sz w:val="30"/>
          <w:szCs w:val="30"/>
        </w:rPr>
        <w:t xml:space="preserve"> </w:t>
      </w:r>
      <w:proofErr w:type="spellStart"/>
      <w:r w:rsidR="002E5916" w:rsidRPr="00ED13BA">
        <w:rPr>
          <w:sz w:val="30"/>
          <w:szCs w:val="30"/>
        </w:rPr>
        <w:t>турслета</w:t>
      </w:r>
      <w:proofErr w:type="spellEnd"/>
      <w:r w:rsidR="002E5916" w:rsidRPr="00ED13BA">
        <w:rPr>
          <w:sz w:val="30"/>
          <w:szCs w:val="30"/>
        </w:rPr>
        <w:t xml:space="preserve"> является обязательным</w:t>
      </w:r>
      <w:r w:rsidRPr="00ED13BA">
        <w:rPr>
          <w:sz w:val="30"/>
          <w:szCs w:val="30"/>
        </w:rPr>
        <w:t>.</w:t>
      </w:r>
    </w:p>
    <w:p w:rsidR="00A85291" w:rsidRPr="00ED13BA" w:rsidRDefault="001677EB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З</w:t>
      </w:r>
      <w:r w:rsidR="00496FE2" w:rsidRPr="00ED13BA">
        <w:rPr>
          <w:sz w:val="30"/>
          <w:szCs w:val="30"/>
        </w:rPr>
        <w:t xml:space="preserve">аявка на участие в </w:t>
      </w:r>
      <w:proofErr w:type="spellStart"/>
      <w:r w:rsidR="00496FE2" w:rsidRPr="00ED13BA">
        <w:rPr>
          <w:sz w:val="30"/>
          <w:szCs w:val="30"/>
        </w:rPr>
        <w:t>тур</w:t>
      </w:r>
      <w:r w:rsidR="00916ABD" w:rsidRPr="00ED13BA">
        <w:rPr>
          <w:sz w:val="30"/>
          <w:szCs w:val="30"/>
        </w:rPr>
        <w:t>слете</w:t>
      </w:r>
      <w:proofErr w:type="spellEnd"/>
      <w:r w:rsidR="00916ABD" w:rsidRPr="00ED13BA">
        <w:rPr>
          <w:sz w:val="30"/>
          <w:szCs w:val="30"/>
        </w:rPr>
        <w:t xml:space="preserve"> представляется</w:t>
      </w:r>
      <w:r w:rsidR="00496FE2" w:rsidRPr="00ED13BA">
        <w:rPr>
          <w:sz w:val="30"/>
          <w:szCs w:val="30"/>
        </w:rPr>
        <w:t xml:space="preserve"> по прилагаемой форме</w:t>
      </w:r>
      <w:r w:rsidR="00916ABD" w:rsidRPr="00ED13BA">
        <w:rPr>
          <w:sz w:val="30"/>
          <w:szCs w:val="30"/>
        </w:rPr>
        <w:t xml:space="preserve"> до 15 июня 201</w:t>
      </w:r>
      <w:r w:rsidR="001E2B97" w:rsidRPr="00ED13BA">
        <w:rPr>
          <w:sz w:val="30"/>
          <w:szCs w:val="30"/>
        </w:rPr>
        <w:t>8</w:t>
      </w:r>
      <w:r w:rsidR="00916ABD" w:rsidRPr="00ED13BA">
        <w:rPr>
          <w:sz w:val="30"/>
          <w:szCs w:val="30"/>
        </w:rPr>
        <w:t xml:space="preserve"> года (включительно) в администраци</w:t>
      </w:r>
      <w:r w:rsidR="001E2B97" w:rsidRPr="00ED13BA">
        <w:rPr>
          <w:sz w:val="30"/>
          <w:szCs w:val="30"/>
        </w:rPr>
        <w:t>ю</w:t>
      </w:r>
      <w:r w:rsidR="00916ABD" w:rsidRPr="00ED13BA">
        <w:rPr>
          <w:sz w:val="30"/>
          <w:szCs w:val="30"/>
        </w:rPr>
        <w:t xml:space="preserve"> Советского района г. Минска (ул</w:t>
      </w:r>
      <w:proofErr w:type="gramStart"/>
      <w:r w:rsidR="00916ABD" w:rsidRPr="00ED13BA">
        <w:rPr>
          <w:sz w:val="30"/>
          <w:szCs w:val="30"/>
        </w:rPr>
        <w:t>.</w:t>
      </w:r>
      <w:r w:rsidR="001E2B97" w:rsidRPr="00ED13BA">
        <w:rPr>
          <w:sz w:val="30"/>
          <w:szCs w:val="30"/>
        </w:rPr>
        <w:t>Д</w:t>
      </w:r>
      <w:proofErr w:type="gramEnd"/>
      <w:r w:rsidR="001E2B97" w:rsidRPr="00ED13BA">
        <w:rPr>
          <w:sz w:val="30"/>
          <w:szCs w:val="30"/>
        </w:rPr>
        <w:t>орошевича, 8</w:t>
      </w:r>
      <w:r w:rsidR="00916ABD" w:rsidRPr="00ED13BA">
        <w:rPr>
          <w:sz w:val="30"/>
          <w:szCs w:val="30"/>
        </w:rPr>
        <w:t>, каб.1</w:t>
      </w:r>
      <w:r w:rsidR="001E2B97" w:rsidRPr="00ED13BA">
        <w:rPr>
          <w:sz w:val="30"/>
          <w:szCs w:val="30"/>
        </w:rPr>
        <w:t>1</w:t>
      </w:r>
      <w:r w:rsidR="00916ABD" w:rsidRPr="00ED13BA">
        <w:rPr>
          <w:sz w:val="30"/>
          <w:szCs w:val="30"/>
        </w:rPr>
        <w:t>3, тел.</w:t>
      </w:r>
      <w:r w:rsidR="001E2B97" w:rsidRPr="00ED13BA">
        <w:rPr>
          <w:sz w:val="30"/>
          <w:szCs w:val="30"/>
        </w:rPr>
        <w:t>/факс:</w:t>
      </w:r>
      <w:r w:rsidR="00916ABD" w:rsidRPr="00ED13BA">
        <w:rPr>
          <w:sz w:val="30"/>
          <w:szCs w:val="30"/>
        </w:rPr>
        <w:t xml:space="preserve"> </w:t>
      </w:r>
      <w:r w:rsidR="001E2B97" w:rsidRPr="00ED13BA">
        <w:rPr>
          <w:sz w:val="30"/>
          <w:szCs w:val="30"/>
        </w:rPr>
        <w:t>292 17 77</w:t>
      </w:r>
      <w:r w:rsidR="00073DA1" w:rsidRPr="00ED13BA">
        <w:rPr>
          <w:sz w:val="30"/>
          <w:szCs w:val="30"/>
        </w:rPr>
        <w:t xml:space="preserve">,                      </w:t>
      </w:r>
      <w:r w:rsidR="001E2B97" w:rsidRPr="00ED13BA">
        <w:rPr>
          <w:b/>
          <w:color w:val="000000"/>
          <w:sz w:val="30"/>
          <w:szCs w:val="30"/>
        </w:rPr>
        <w:t xml:space="preserve"> </w:t>
      </w:r>
      <w:proofErr w:type="spellStart"/>
      <w:r w:rsidR="001E2B97" w:rsidRPr="00ED13BA">
        <w:rPr>
          <w:color w:val="000000"/>
          <w:sz w:val="30"/>
          <w:szCs w:val="30"/>
        </w:rPr>
        <w:t>e-mail</w:t>
      </w:r>
      <w:proofErr w:type="spellEnd"/>
      <w:r w:rsidR="001E2B97" w:rsidRPr="00ED13BA">
        <w:rPr>
          <w:color w:val="000000"/>
          <w:sz w:val="30"/>
          <w:szCs w:val="30"/>
        </w:rPr>
        <w:t xml:space="preserve">: </w:t>
      </w:r>
      <w:hyperlink r:id="rId9" w:history="1">
        <w:r w:rsidR="001E2B97" w:rsidRPr="00ED13BA">
          <w:rPr>
            <w:sz w:val="30"/>
            <w:szCs w:val="30"/>
            <w:u w:val="single"/>
          </w:rPr>
          <w:t>sov.sport@minsk.gov.by</w:t>
        </w:r>
      </w:hyperlink>
      <w:r w:rsidR="00916ABD" w:rsidRPr="00ED13BA">
        <w:rPr>
          <w:sz w:val="30"/>
          <w:szCs w:val="30"/>
        </w:rPr>
        <w:t>).</w:t>
      </w:r>
    </w:p>
    <w:p w:rsidR="00916ABD" w:rsidRPr="00ED13BA" w:rsidRDefault="00916ABD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Все участники должны иметь </w:t>
      </w:r>
      <w:r w:rsidR="00252346" w:rsidRPr="00ED13BA">
        <w:rPr>
          <w:sz w:val="30"/>
          <w:szCs w:val="30"/>
        </w:rPr>
        <w:t xml:space="preserve">медицинскую </w:t>
      </w:r>
      <w:r w:rsidRPr="00ED13BA">
        <w:rPr>
          <w:sz w:val="30"/>
          <w:szCs w:val="30"/>
        </w:rPr>
        <w:t xml:space="preserve">справку (допуск) </w:t>
      </w:r>
      <w:r w:rsidR="00A85291" w:rsidRPr="00ED13BA">
        <w:rPr>
          <w:sz w:val="30"/>
          <w:szCs w:val="30"/>
        </w:rPr>
        <w:t xml:space="preserve">                      </w:t>
      </w:r>
      <w:r w:rsidR="004F1079" w:rsidRPr="00ED13BA">
        <w:rPr>
          <w:sz w:val="30"/>
          <w:szCs w:val="30"/>
        </w:rPr>
        <w:t>о состоянии здоровья, заверенную подписью и печатью врача.</w:t>
      </w:r>
    </w:p>
    <w:p w:rsidR="004F1079" w:rsidRPr="00ED13BA" w:rsidRDefault="004F1079" w:rsidP="00A85291">
      <w:pPr>
        <w:ind w:firstLine="709"/>
        <w:jc w:val="both"/>
        <w:rPr>
          <w:sz w:val="30"/>
          <w:szCs w:val="30"/>
        </w:rPr>
      </w:pPr>
      <w:r w:rsidRPr="00ED13BA">
        <w:rPr>
          <w:sz w:val="30"/>
          <w:szCs w:val="30"/>
        </w:rPr>
        <w:t xml:space="preserve">Каждый участник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 несет личную ответственность за состояние своего здоровья.</w:t>
      </w:r>
    </w:p>
    <w:p w:rsidR="00A85291" w:rsidRPr="00ED13BA" w:rsidRDefault="00A85291" w:rsidP="00D84B4D">
      <w:pPr>
        <w:tabs>
          <w:tab w:val="left" w:pos="5180"/>
        </w:tabs>
        <w:ind w:firstLine="709"/>
        <w:jc w:val="both"/>
        <w:rPr>
          <w:sz w:val="30"/>
          <w:szCs w:val="30"/>
        </w:rPr>
      </w:pPr>
      <w:proofErr w:type="gramStart"/>
      <w:r w:rsidRPr="00ED13BA">
        <w:rPr>
          <w:sz w:val="30"/>
          <w:szCs w:val="30"/>
        </w:rPr>
        <w:t xml:space="preserve">Расходы по доставке участников к месту проведения и обратно, питанию и подготовке команд для участия в </w:t>
      </w:r>
      <w:proofErr w:type="spellStart"/>
      <w:r w:rsidRPr="00ED13BA">
        <w:rPr>
          <w:sz w:val="30"/>
          <w:szCs w:val="30"/>
        </w:rPr>
        <w:t>турслете</w:t>
      </w:r>
      <w:proofErr w:type="spellEnd"/>
      <w:r w:rsidRPr="00ED13BA">
        <w:rPr>
          <w:sz w:val="30"/>
          <w:szCs w:val="30"/>
        </w:rPr>
        <w:t xml:space="preserve"> осуществляются направляющей (командирующей) организацией в соответствии </w:t>
      </w:r>
      <w:r w:rsidR="002B5504">
        <w:rPr>
          <w:sz w:val="30"/>
          <w:szCs w:val="30"/>
        </w:rPr>
        <w:t xml:space="preserve">                           </w:t>
      </w:r>
      <w:r w:rsidRPr="00ED13BA">
        <w:rPr>
          <w:sz w:val="30"/>
          <w:szCs w:val="30"/>
        </w:rPr>
        <w:t>с законодате</w:t>
      </w:r>
      <w:r w:rsidR="00ED13BA" w:rsidRPr="00ED13BA">
        <w:rPr>
          <w:sz w:val="30"/>
          <w:szCs w:val="30"/>
        </w:rPr>
        <w:t xml:space="preserve">льством </w:t>
      </w:r>
      <w:r w:rsidR="001A022E">
        <w:rPr>
          <w:sz w:val="30"/>
          <w:szCs w:val="30"/>
        </w:rPr>
        <w:t xml:space="preserve">Республики Беларусь </w:t>
      </w:r>
      <w:r w:rsidR="002B5504">
        <w:rPr>
          <w:sz w:val="30"/>
          <w:szCs w:val="30"/>
        </w:rPr>
        <w:t>(п</w:t>
      </w:r>
      <w:r w:rsidR="00ED13BA" w:rsidRPr="00ED13BA">
        <w:rPr>
          <w:sz w:val="30"/>
          <w:szCs w:val="30"/>
        </w:rPr>
        <w:t>остановление</w:t>
      </w:r>
      <w:r w:rsidRPr="00ED13BA">
        <w:rPr>
          <w:sz w:val="30"/>
          <w:szCs w:val="30"/>
        </w:rPr>
        <w:t xml:space="preserve"> Министерства спорта и туризма Республики Беларусь от 17 июля 2014 года № 32</w:t>
      </w:r>
      <w:r w:rsidR="00ED13BA" w:rsidRPr="00ED13BA">
        <w:rPr>
          <w:sz w:val="30"/>
          <w:szCs w:val="30"/>
        </w:rPr>
        <w:t>, Положение</w:t>
      </w:r>
      <w:r w:rsidR="00D84B4D" w:rsidRPr="00ED13BA">
        <w:rPr>
          <w:sz w:val="30"/>
          <w:szCs w:val="30"/>
        </w:rPr>
        <w:t xml:space="preserve"> о порядке проведения на территории Республики Беларусь спортивно - массовых мероприятий, формирования состава участников спортивно-массовых мероприятий, их направления на спортивно-массовые</w:t>
      </w:r>
      <w:proofErr w:type="gramEnd"/>
      <w:r w:rsidR="00D84B4D" w:rsidRPr="00ED13BA">
        <w:rPr>
          <w:sz w:val="30"/>
          <w:szCs w:val="30"/>
        </w:rPr>
        <w:t xml:space="preserve"> мероприятия и материальн</w:t>
      </w:r>
      <w:r w:rsidR="00357305">
        <w:rPr>
          <w:sz w:val="30"/>
          <w:szCs w:val="30"/>
        </w:rPr>
        <w:t>ого обеспечения, утвержденного п</w:t>
      </w:r>
      <w:r w:rsidR="00D84B4D" w:rsidRPr="00ED13BA">
        <w:rPr>
          <w:sz w:val="30"/>
          <w:szCs w:val="30"/>
        </w:rPr>
        <w:t xml:space="preserve">остановлением Совета Министров Республики Беларусь 19.09.2014 </w:t>
      </w:r>
      <w:r w:rsidR="002B5504">
        <w:rPr>
          <w:sz w:val="30"/>
          <w:szCs w:val="30"/>
        </w:rPr>
        <w:t xml:space="preserve">         </w:t>
      </w:r>
      <w:r w:rsidR="00D84B4D" w:rsidRPr="00ED13BA">
        <w:rPr>
          <w:sz w:val="30"/>
          <w:szCs w:val="30"/>
        </w:rPr>
        <w:t xml:space="preserve">№ 903 (в ред. </w:t>
      </w:r>
      <w:hyperlink r:id="rId10" w:history="1">
        <w:r w:rsidR="00D84B4D" w:rsidRPr="00ED13BA">
          <w:rPr>
            <w:sz w:val="30"/>
            <w:szCs w:val="30"/>
          </w:rPr>
          <w:t>постановления</w:t>
        </w:r>
      </w:hyperlink>
      <w:r w:rsidR="00D84B4D" w:rsidRPr="00ED13BA">
        <w:rPr>
          <w:sz w:val="30"/>
          <w:szCs w:val="30"/>
        </w:rPr>
        <w:t xml:space="preserve"> Совмина от 14.12.2016 № 1017) и др.)</w:t>
      </w:r>
      <w:r w:rsidR="002B5504">
        <w:rPr>
          <w:sz w:val="30"/>
          <w:szCs w:val="30"/>
        </w:rPr>
        <w:t>.</w:t>
      </w:r>
    </w:p>
    <w:p w:rsidR="00916ABD" w:rsidRPr="00ED13BA" w:rsidRDefault="00916ABD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Команды, нарушившие условия комплектования и оформления соответствующих документов, допустившие грубое нарушение дисциплины и поряд</w:t>
      </w:r>
      <w:r w:rsidR="002373E2" w:rsidRPr="00ED13BA">
        <w:rPr>
          <w:sz w:val="30"/>
          <w:szCs w:val="30"/>
        </w:rPr>
        <w:t xml:space="preserve">ка, </w:t>
      </w:r>
      <w:r w:rsidRPr="00ED13BA">
        <w:rPr>
          <w:sz w:val="30"/>
          <w:szCs w:val="30"/>
        </w:rPr>
        <w:t xml:space="preserve">отстраняются от участия в </w:t>
      </w:r>
      <w:proofErr w:type="spellStart"/>
      <w:r w:rsidR="0017216D" w:rsidRPr="00ED13BA">
        <w:rPr>
          <w:sz w:val="30"/>
          <w:szCs w:val="30"/>
        </w:rPr>
        <w:t>турслете</w:t>
      </w:r>
      <w:proofErr w:type="spellEnd"/>
      <w:r w:rsidRPr="00ED13BA">
        <w:rPr>
          <w:sz w:val="30"/>
          <w:szCs w:val="30"/>
        </w:rPr>
        <w:t>.</w:t>
      </w:r>
    </w:p>
    <w:p w:rsidR="00745125" w:rsidRPr="00ED13BA" w:rsidRDefault="00745125" w:rsidP="00A85291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За нарушение установленных правил поведения и безопасности во время проведения</w:t>
      </w:r>
      <w:r w:rsidR="0017216D" w:rsidRPr="00ED13BA">
        <w:rPr>
          <w:sz w:val="30"/>
          <w:szCs w:val="30"/>
        </w:rPr>
        <w:t xml:space="preserve"> </w:t>
      </w:r>
      <w:proofErr w:type="spellStart"/>
      <w:r w:rsidR="0017216D" w:rsidRPr="00ED13BA">
        <w:rPr>
          <w:sz w:val="30"/>
          <w:szCs w:val="30"/>
        </w:rPr>
        <w:t>тур</w:t>
      </w:r>
      <w:r w:rsidRPr="00ED13BA">
        <w:rPr>
          <w:sz w:val="30"/>
          <w:szCs w:val="30"/>
        </w:rPr>
        <w:t>слета</w:t>
      </w:r>
      <w:proofErr w:type="spellEnd"/>
      <w:r w:rsidRPr="00ED13BA">
        <w:rPr>
          <w:sz w:val="30"/>
          <w:szCs w:val="30"/>
        </w:rPr>
        <w:t xml:space="preserve">, а также спортивной дисциплины, команда по решению оргкомитета может быть дисквалифицирована. </w:t>
      </w:r>
    </w:p>
    <w:p w:rsidR="00583F34" w:rsidRPr="00ED13BA" w:rsidRDefault="00583F34" w:rsidP="00A85291">
      <w:pPr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br w:type="page"/>
      </w:r>
    </w:p>
    <w:p w:rsidR="000C77FC" w:rsidRPr="00ED13BA" w:rsidRDefault="00136D79" w:rsidP="002660D7">
      <w:pPr>
        <w:jc w:val="center"/>
        <w:rPr>
          <w:bCs/>
          <w:sz w:val="30"/>
          <w:szCs w:val="30"/>
        </w:rPr>
      </w:pPr>
      <w:r w:rsidRPr="00ED13BA">
        <w:rPr>
          <w:bCs/>
          <w:sz w:val="30"/>
          <w:szCs w:val="30"/>
        </w:rPr>
        <w:t>5. </w:t>
      </w:r>
      <w:r w:rsidR="002660D7" w:rsidRPr="00ED13BA">
        <w:rPr>
          <w:bCs/>
          <w:sz w:val="30"/>
          <w:szCs w:val="30"/>
        </w:rPr>
        <w:t>ПРОГРАММА ТУРСЛЕТА</w:t>
      </w:r>
    </w:p>
    <w:p w:rsidR="000C77FC" w:rsidRPr="00ED13BA" w:rsidRDefault="000C77FC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ED13BA">
        <w:rPr>
          <w:sz w:val="30"/>
          <w:szCs w:val="30"/>
        </w:rPr>
        <w:t xml:space="preserve">Программа </w:t>
      </w:r>
      <w:r w:rsidR="001953E7" w:rsidRPr="00ED13BA">
        <w:rPr>
          <w:sz w:val="30"/>
          <w:szCs w:val="30"/>
        </w:rPr>
        <w:t>тур</w:t>
      </w:r>
      <w:r w:rsidR="000B617B" w:rsidRPr="00ED13BA">
        <w:rPr>
          <w:sz w:val="30"/>
          <w:szCs w:val="30"/>
        </w:rPr>
        <w:t xml:space="preserve">истического </w:t>
      </w:r>
      <w:r w:rsidRPr="00ED13BA">
        <w:rPr>
          <w:sz w:val="30"/>
          <w:szCs w:val="30"/>
        </w:rPr>
        <w:t>слета включает следующие виды соревнований и конкурсов:</w:t>
      </w:r>
    </w:p>
    <w:p w:rsidR="008230FA" w:rsidRPr="00ED13BA" w:rsidRDefault="000C77FC" w:rsidP="00086DB0">
      <w:pPr>
        <w:ind w:firstLine="720"/>
        <w:jc w:val="both"/>
        <w:rPr>
          <w:sz w:val="30"/>
          <w:szCs w:val="30"/>
        </w:rPr>
      </w:pPr>
      <w:r w:rsidRPr="00ED13BA">
        <w:rPr>
          <w:b/>
          <w:bCs/>
          <w:sz w:val="30"/>
          <w:szCs w:val="30"/>
          <w:u w:val="single"/>
        </w:rPr>
        <w:t>Спортивные соревнования</w:t>
      </w:r>
      <w:r w:rsidRPr="00ED13BA">
        <w:rPr>
          <w:sz w:val="30"/>
          <w:szCs w:val="30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4242"/>
        <w:gridCol w:w="1417"/>
        <w:gridCol w:w="142"/>
        <w:gridCol w:w="1134"/>
        <w:gridCol w:w="1887"/>
      </w:tblGrid>
      <w:tr w:rsidR="002660D7" w:rsidRPr="00ED13BA" w:rsidTr="009C504B">
        <w:trPr>
          <w:tblCellSpacing w:w="0" w:type="dxa"/>
        </w:trPr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ED13BA" w:rsidRDefault="002660D7" w:rsidP="009C504B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№</w:t>
            </w:r>
          </w:p>
          <w:p w:rsidR="002660D7" w:rsidRPr="00ED13BA" w:rsidRDefault="002660D7" w:rsidP="009C504B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proofErr w:type="spellStart"/>
            <w:proofErr w:type="gramStart"/>
            <w:r w:rsidRPr="00ED13BA">
              <w:rPr>
                <w:rFonts w:ascii="Arial Regular" w:hAnsi="Arial Regular"/>
                <w:sz w:val="30"/>
                <w:szCs w:val="30"/>
              </w:rPr>
              <w:t>п</w:t>
            </w:r>
            <w:proofErr w:type="spellEnd"/>
            <w:proofErr w:type="gramEnd"/>
            <w:r w:rsidRPr="00ED13BA">
              <w:rPr>
                <w:rFonts w:ascii="Arial Regular" w:hAnsi="Arial Regular"/>
                <w:sz w:val="30"/>
                <w:szCs w:val="30"/>
              </w:rPr>
              <w:t>/</w:t>
            </w:r>
            <w:proofErr w:type="spellStart"/>
            <w:r w:rsidRPr="00ED13BA">
              <w:rPr>
                <w:rFonts w:ascii="Arial Regular" w:hAnsi="Arial Regular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42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ED13BA" w:rsidRDefault="002660D7" w:rsidP="009C504B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Вид программы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ED13BA" w:rsidRDefault="002660D7" w:rsidP="009C504B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Число участников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ED13BA" w:rsidRDefault="002660D7" w:rsidP="009C504B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Вид соревнований</w:t>
            </w:r>
          </w:p>
        </w:tc>
      </w:tr>
      <w:tr w:rsidR="002660D7" w:rsidRPr="00ED13BA" w:rsidTr="009C504B">
        <w:trPr>
          <w:tblCellSpacing w:w="0" w:type="dxa"/>
        </w:trPr>
        <w:tc>
          <w:tcPr>
            <w:tcW w:w="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60D7" w:rsidRPr="00ED13BA" w:rsidRDefault="002660D7" w:rsidP="0052764D">
            <w:pPr>
              <w:rPr>
                <w:rFonts w:ascii="Arial Regular" w:hAnsi="Arial Regular"/>
                <w:sz w:val="30"/>
                <w:szCs w:val="30"/>
              </w:rPr>
            </w:pPr>
          </w:p>
        </w:tc>
        <w:tc>
          <w:tcPr>
            <w:tcW w:w="42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60D7" w:rsidRPr="00ED13BA" w:rsidRDefault="002660D7" w:rsidP="0052764D">
            <w:pPr>
              <w:rPr>
                <w:rFonts w:ascii="Arial Regular" w:hAnsi="Arial Regular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ED13BA" w:rsidRDefault="002660D7" w:rsidP="006D666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Муж.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ED13BA" w:rsidRDefault="002660D7" w:rsidP="006D666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Жен.</w:t>
            </w:r>
          </w:p>
        </w:tc>
        <w:tc>
          <w:tcPr>
            <w:tcW w:w="1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60D7" w:rsidRPr="00ED13BA" w:rsidRDefault="002660D7" w:rsidP="0052764D">
            <w:pPr>
              <w:rPr>
                <w:rFonts w:ascii="Arial Regular" w:hAnsi="Arial Regular"/>
                <w:sz w:val="30"/>
                <w:szCs w:val="30"/>
              </w:rPr>
            </w:pPr>
          </w:p>
        </w:tc>
      </w:tr>
      <w:tr w:rsidR="002373E2" w:rsidRPr="00ED13BA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Туристическая полоса препятстви</w:t>
            </w:r>
            <w:r w:rsidRPr="00ED13BA">
              <w:rPr>
                <w:rFonts w:ascii="Arial Regular" w:hAnsi="Arial Regular" w:hint="eastAsia"/>
                <w:sz w:val="30"/>
                <w:szCs w:val="30"/>
              </w:rPr>
              <w:t>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4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2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Командное</w:t>
            </w:r>
          </w:p>
        </w:tc>
      </w:tr>
      <w:tr w:rsidR="002373E2" w:rsidRPr="00ED13BA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315AD4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proofErr w:type="spellStart"/>
            <w:r w:rsidRPr="00ED13BA">
              <w:rPr>
                <w:rFonts w:ascii="Arial Regular" w:hAnsi="Arial Regular"/>
                <w:sz w:val="30"/>
                <w:szCs w:val="30"/>
              </w:rPr>
              <w:t>Спортландия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6D6660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6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F27490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2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Командное</w:t>
            </w:r>
          </w:p>
        </w:tc>
      </w:tr>
      <w:tr w:rsidR="002373E2" w:rsidRPr="00ED13BA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Парковый волейбол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6D6660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2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2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Командное</w:t>
            </w:r>
          </w:p>
        </w:tc>
      </w:tr>
      <w:tr w:rsidR="006A66E0" w:rsidRPr="00ED13BA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6A66E0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6A66E0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Городки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6A66E0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1 (чел.)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6A66E0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Личный зачет (только руководители команд)</w:t>
            </w:r>
          </w:p>
        </w:tc>
      </w:tr>
      <w:tr w:rsidR="002373E2" w:rsidRPr="00ED13BA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proofErr w:type="spellStart"/>
            <w:r w:rsidRPr="00ED13BA">
              <w:rPr>
                <w:rFonts w:ascii="Arial Regular" w:hAnsi="Arial Regular"/>
                <w:sz w:val="30"/>
                <w:szCs w:val="30"/>
              </w:rPr>
              <w:t>Перетягивание</w:t>
            </w:r>
            <w:proofErr w:type="spellEnd"/>
            <w:r w:rsidRPr="00ED13BA">
              <w:rPr>
                <w:rFonts w:ascii="Arial Regular" w:hAnsi="Arial Regular"/>
                <w:sz w:val="30"/>
                <w:szCs w:val="30"/>
              </w:rPr>
              <w:t xml:space="preserve"> каната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8E7310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8E7310" w:rsidP="006A66E0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-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ED13BA" w:rsidRDefault="002373E2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Командное</w:t>
            </w:r>
          </w:p>
        </w:tc>
      </w:tr>
      <w:tr w:rsidR="006A66E0" w:rsidRPr="00ED13BA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6A66E0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8E7310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Спортивное ориентирование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6A66E0" w:rsidP="0052764D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6A66E0" w:rsidP="0052764D">
            <w:pPr>
              <w:spacing w:line="264" w:lineRule="atLeast"/>
              <w:jc w:val="center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2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ED13BA" w:rsidRDefault="006A66E0" w:rsidP="0052764D">
            <w:pPr>
              <w:spacing w:line="264" w:lineRule="atLeast"/>
              <w:rPr>
                <w:rFonts w:ascii="Arial Regular" w:hAnsi="Arial Regular"/>
                <w:sz w:val="30"/>
                <w:szCs w:val="30"/>
              </w:rPr>
            </w:pPr>
            <w:r w:rsidRPr="00ED13BA">
              <w:rPr>
                <w:rFonts w:ascii="Arial Regular" w:hAnsi="Arial Regular"/>
                <w:sz w:val="30"/>
                <w:szCs w:val="30"/>
              </w:rPr>
              <w:t>Командное</w:t>
            </w:r>
          </w:p>
        </w:tc>
      </w:tr>
    </w:tbl>
    <w:p w:rsidR="002660D7" w:rsidRPr="00ED13BA" w:rsidRDefault="002660D7" w:rsidP="00086DB0">
      <w:pPr>
        <w:ind w:firstLine="720"/>
        <w:jc w:val="both"/>
        <w:rPr>
          <w:sz w:val="30"/>
          <w:szCs w:val="30"/>
        </w:rPr>
      </w:pPr>
    </w:p>
    <w:p w:rsidR="006937EF" w:rsidRPr="00ED13BA" w:rsidRDefault="000C77FC" w:rsidP="00086DB0">
      <w:pPr>
        <w:pStyle w:val="23"/>
        <w:tabs>
          <w:tab w:val="clear" w:pos="0"/>
        </w:tabs>
        <w:ind w:firstLine="720"/>
        <w:rPr>
          <w:sz w:val="30"/>
          <w:szCs w:val="30"/>
        </w:rPr>
      </w:pPr>
      <w:r w:rsidRPr="00ED13BA">
        <w:rPr>
          <w:b/>
          <w:bCs/>
          <w:sz w:val="30"/>
          <w:szCs w:val="30"/>
          <w:u w:val="single"/>
        </w:rPr>
        <w:t>Конкурсная</w:t>
      </w:r>
      <w:r w:rsidR="00930C91" w:rsidRPr="00ED13BA">
        <w:rPr>
          <w:b/>
          <w:bCs/>
          <w:sz w:val="30"/>
          <w:szCs w:val="30"/>
          <w:u w:val="single"/>
        </w:rPr>
        <w:t xml:space="preserve"> творческая</w:t>
      </w:r>
      <w:r w:rsidRPr="00ED13BA">
        <w:rPr>
          <w:b/>
          <w:bCs/>
          <w:sz w:val="30"/>
          <w:szCs w:val="30"/>
          <w:u w:val="single"/>
        </w:rPr>
        <w:t xml:space="preserve"> программа</w:t>
      </w:r>
      <w:r w:rsidRPr="00ED13BA">
        <w:rPr>
          <w:sz w:val="30"/>
          <w:szCs w:val="30"/>
        </w:rPr>
        <w:t xml:space="preserve"> (ответственный организатор – </w:t>
      </w:r>
      <w:r w:rsidR="00F32BA3" w:rsidRPr="00ED13BA">
        <w:rPr>
          <w:sz w:val="30"/>
          <w:szCs w:val="30"/>
        </w:rPr>
        <w:t>управление идеологической работы, культуры и по делам моло</w:t>
      </w:r>
      <w:r w:rsidR="00D84B4D" w:rsidRPr="00ED13BA">
        <w:rPr>
          <w:sz w:val="30"/>
          <w:szCs w:val="30"/>
        </w:rPr>
        <w:t xml:space="preserve">дежи администрации Советского </w:t>
      </w:r>
      <w:r w:rsidR="00F32BA3" w:rsidRPr="00ED13BA">
        <w:rPr>
          <w:sz w:val="30"/>
          <w:szCs w:val="30"/>
        </w:rPr>
        <w:t xml:space="preserve">района </w:t>
      </w:r>
      <w:proofErr w:type="gramStart"/>
      <w:r w:rsidR="00F32BA3" w:rsidRPr="00ED13BA">
        <w:rPr>
          <w:sz w:val="30"/>
          <w:szCs w:val="30"/>
        </w:rPr>
        <w:t>г</w:t>
      </w:r>
      <w:proofErr w:type="gramEnd"/>
      <w:r w:rsidR="00F32BA3" w:rsidRPr="00ED13BA">
        <w:rPr>
          <w:sz w:val="30"/>
          <w:szCs w:val="30"/>
        </w:rPr>
        <w:t>.</w:t>
      </w:r>
      <w:r w:rsidR="008C7917" w:rsidRPr="00ED13BA">
        <w:rPr>
          <w:sz w:val="30"/>
          <w:szCs w:val="30"/>
        </w:rPr>
        <w:t> </w:t>
      </w:r>
      <w:r w:rsidR="00F32BA3" w:rsidRPr="00ED13BA">
        <w:rPr>
          <w:sz w:val="30"/>
          <w:szCs w:val="30"/>
        </w:rPr>
        <w:t>Минска</w:t>
      </w:r>
      <w:r w:rsidRPr="00ED13BA">
        <w:rPr>
          <w:sz w:val="30"/>
          <w:szCs w:val="30"/>
        </w:rPr>
        <w:t>):</w:t>
      </w:r>
    </w:p>
    <w:p w:rsidR="00B91363" w:rsidRDefault="00B91363" w:rsidP="006A66E0">
      <w:pPr>
        <w:ind w:firstLine="708"/>
        <w:jc w:val="both"/>
        <w:rPr>
          <w:b/>
          <w:bCs/>
          <w:i/>
          <w:iCs/>
          <w:sz w:val="30"/>
          <w:szCs w:val="30"/>
          <w:lang w:val="be-BY"/>
        </w:rPr>
      </w:pPr>
    </w:p>
    <w:p w:rsidR="006A66E0" w:rsidRPr="00ED13BA" w:rsidRDefault="006A66E0" w:rsidP="006A66E0">
      <w:pPr>
        <w:ind w:firstLine="708"/>
        <w:jc w:val="both"/>
        <w:rPr>
          <w:b/>
          <w:bCs/>
          <w:i/>
          <w:iCs/>
          <w:sz w:val="30"/>
          <w:szCs w:val="30"/>
        </w:rPr>
      </w:pPr>
      <w:r w:rsidRPr="00ED13BA">
        <w:rPr>
          <w:b/>
          <w:bCs/>
          <w:i/>
          <w:iCs/>
          <w:sz w:val="30"/>
          <w:szCs w:val="30"/>
          <w:lang w:val="be-BY"/>
        </w:rPr>
        <w:t xml:space="preserve">1. </w:t>
      </w:r>
      <w:r w:rsidRPr="00ED13BA">
        <w:rPr>
          <w:b/>
          <w:bCs/>
          <w:i/>
          <w:iCs/>
          <w:sz w:val="30"/>
          <w:szCs w:val="30"/>
        </w:rPr>
        <w:t>Конкурс на лучшее оформление лагеря</w:t>
      </w:r>
    </w:p>
    <w:p w:rsidR="006A66E0" w:rsidRPr="00ED13BA" w:rsidRDefault="006A66E0" w:rsidP="006A66E0">
      <w:pPr>
        <w:pStyle w:val="a5"/>
        <w:ind w:firstLine="708"/>
        <w:rPr>
          <w:sz w:val="30"/>
          <w:szCs w:val="30"/>
        </w:rPr>
      </w:pPr>
      <w:r w:rsidRPr="00ED13BA">
        <w:rPr>
          <w:sz w:val="30"/>
          <w:szCs w:val="30"/>
        </w:rPr>
        <w:t xml:space="preserve">Конкурс оценивается  по следующим основным критериям:  </w:t>
      </w:r>
    </w:p>
    <w:p w:rsidR="006A66E0" w:rsidRPr="00ED13BA" w:rsidRDefault="006A66E0" w:rsidP="006A66E0">
      <w:pPr>
        <w:pStyle w:val="a5"/>
        <w:ind w:firstLine="708"/>
        <w:rPr>
          <w:sz w:val="30"/>
          <w:szCs w:val="30"/>
        </w:rPr>
      </w:pPr>
      <w:r w:rsidRPr="00ED13BA">
        <w:rPr>
          <w:sz w:val="30"/>
          <w:szCs w:val="30"/>
        </w:rPr>
        <w:t xml:space="preserve">тематическое художественно-эстетическое оформление, творческое представление и оборудование территории стоянки (лагеря) команды; </w:t>
      </w:r>
    </w:p>
    <w:p w:rsidR="008E7310" w:rsidRPr="00ED13BA" w:rsidRDefault="008E7310" w:rsidP="006A66E0">
      <w:pPr>
        <w:pStyle w:val="a5"/>
        <w:ind w:firstLine="708"/>
        <w:rPr>
          <w:sz w:val="30"/>
          <w:szCs w:val="30"/>
        </w:rPr>
      </w:pPr>
      <w:r w:rsidRPr="00ED13BA">
        <w:rPr>
          <w:sz w:val="30"/>
          <w:szCs w:val="30"/>
        </w:rPr>
        <w:t>наличие эмблемы команды;</w:t>
      </w:r>
    </w:p>
    <w:p w:rsidR="006A66E0" w:rsidRPr="00ED13BA" w:rsidRDefault="006A66E0" w:rsidP="006A66E0">
      <w:pPr>
        <w:pStyle w:val="a5"/>
        <w:ind w:firstLine="708"/>
        <w:rPr>
          <w:sz w:val="30"/>
          <w:szCs w:val="30"/>
        </w:rPr>
      </w:pPr>
      <w:r w:rsidRPr="00ED13BA">
        <w:rPr>
          <w:sz w:val="30"/>
          <w:szCs w:val="30"/>
        </w:rPr>
        <w:t xml:space="preserve">наличие оборудованных мест  для приготовления, </w:t>
      </w:r>
      <w:r w:rsidR="008E7310" w:rsidRPr="00ED13BA">
        <w:rPr>
          <w:sz w:val="30"/>
          <w:szCs w:val="30"/>
        </w:rPr>
        <w:t>приема</w:t>
      </w:r>
      <w:r w:rsidRPr="00ED13BA">
        <w:rPr>
          <w:sz w:val="30"/>
          <w:szCs w:val="30"/>
        </w:rPr>
        <w:t xml:space="preserve"> пищи, отдыха, санитарно-бытовых нужд; </w:t>
      </w:r>
    </w:p>
    <w:p w:rsidR="006A66E0" w:rsidRPr="00ED13BA" w:rsidRDefault="006A66E0" w:rsidP="006A66E0">
      <w:pPr>
        <w:pStyle w:val="a5"/>
        <w:ind w:firstLine="708"/>
        <w:rPr>
          <w:sz w:val="30"/>
          <w:szCs w:val="30"/>
        </w:rPr>
      </w:pPr>
      <w:r w:rsidRPr="00ED13BA">
        <w:rPr>
          <w:sz w:val="30"/>
          <w:szCs w:val="30"/>
        </w:rPr>
        <w:t xml:space="preserve">соблюдение экологического состояния окружающей среды на территории лагеря и прилегающей территории; </w:t>
      </w:r>
    </w:p>
    <w:p w:rsidR="006A66E0" w:rsidRPr="00ED13BA" w:rsidRDefault="006A66E0" w:rsidP="006A66E0">
      <w:pPr>
        <w:pStyle w:val="a5"/>
        <w:ind w:firstLine="708"/>
        <w:rPr>
          <w:sz w:val="30"/>
          <w:szCs w:val="30"/>
        </w:rPr>
      </w:pPr>
      <w:r w:rsidRPr="00ED13BA">
        <w:rPr>
          <w:sz w:val="30"/>
          <w:szCs w:val="30"/>
        </w:rPr>
        <w:t xml:space="preserve">использование в оформлении элементов по тематике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>;</w:t>
      </w:r>
    </w:p>
    <w:p w:rsidR="006A66E0" w:rsidRPr="00ED13BA" w:rsidRDefault="006A66E0" w:rsidP="006A66E0">
      <w:pPr>
        <w:pStyle w:val="a5"/>
        <w:ind w:firstLine="708"/>
        <w:rPr>
          <w:sz w:val="30"/>
          <w:szCs w:val="30"/>
        </w:rPr>
      </w:pPr>
      <w:r w:rsidRPr="00ED13BA">
        <w:rPr>
          <w:sz w:val="30"/>
          <w:szCs w:val="30"/>
        </w:rPr>
        <w:t>общая дисциплина членов команды.</w:t>
      </w:r>
    </w:p>
    <w:p w:rsidR="00B91363" w:rsidRDefault="00B91363" w:rsidP="00B91363">
      <w:pPr>
        <w:ind w:firstLine="708"/>
        <w:jc w:val="both"/>
        <w:rPr>
          <w:b/>
          <w:bCs/>
          <w:iCs/>
          <w:sz w:val="32"/>
          <w:szCs w:val="32"/>
        </w:rPr>
      </w:pPr>
    </w:p>
    <w:p w:rsidR="00B91363" w:rsidRPr="00B91363" w:rsidRDefault="00B91363" w:rsidP="00B91363">
      <w:pPr>
        <w:ind w:firstLine="708"/>
        <w:jc w:val="both"/>
        <w:rPr>
          <w:b/>
          <w:bCs/>
          <w:i/>
          <w:iCs/>
          <w:sz w:val="30"/>
          <w:szCs w:val="30"/>
        </w:rPr>
      </w:pPr>
      <w:r w:rsidRPr="00B91363">
        <w:rPr>
          <w:b/>
          <w:bCs/>
          <w:i/>
          <w:iCs/>
          <w:sz w:val="30"/>
          <w:szCs w:val="30"/>
        </w:rPr>
        <w:t xml:space="preserve">2.  Музыкальный конкурс </w:t>
      </w:r>
    </w:p>
    <w:p w:rsidR="00B91363" w:rsidRPr="00B91363" w:rsidRDefault="00B91363" w:rsidP="00B91363">
      <w:pPr>
        <w:ind w:firstLine="708"/>
        <w:jc w:val="both"/>
        <w:rPr>
          <w:sz w:val="30"/>
          <w:szCs w:val="30"/>
        </w:rPr>
      </w:pPr>
      <w:r w:rsidRPr="00B91363">
        <w:rPr>
          <w:sz w:val="30"/>
          <w:szCs w:val="30"/>
        </w:rPr>
        <w:t xml:space="preserve">Музыкально-театрализованная программа  «Тебе мы песнь поём, наш край родной!» посвящается Году малой родины и 80-летию Советского района </w:t>
      </w:r>
      <w:proofErr w:type="gramStart"/>
      <w:r w:rsidRPr="00B91363">
        <w:rPr>
          <w:sz w:val="30"/>
          <w:szCs w:val="30"/>
        </w:rPr>
        <w:t>г</w:t>
      </w:r>
      <w:proofErr w:type="gramEnd"/>
      <w:r w:rsidRPr="00B91363">
        <w:rPr>
          <w:sz w:val="30"/>
          <w:szCs w:val="30"/>
        </w:rPr>
        <w:t>. Минска.</w:t>
      </w:r>
    </w:p>
    <w:p w:rsidR="00B91363" w:rsidRPr="00B91363" w:rsidRDefault="00B91363" w:rsidP="00B91363">
      <w:pPr>
        <w:ind w:firstLine="708"/>
        <w:jc w:val="both"/>
        <w:rPr>
          <w:sz w:val="30"/>
          <w:szCs w:val="30"/>
        </w:rPr>
      </w:pPr>
      <w:r w:rsidRPr="00B91363">
        <w:rPr>
          <w:sz w:val="30"/>
          <w:szCs w:val="30"/>
        </w:rPr>
        <w:t xml:space="preserve">Каждая команда представляет на конкурс музыкально-театрализованную </w:t>
      </w:r>
      <w:r w:rsidRPr="00B91363">
        <w:rPr>
          <w:iCs/>
          <w:sz w:val="30"/>
          <w:szCs w:val="30"/>
        </w:rPr>
        <w:t>программу</w:t>
      </w:r>
      <w:r w:rsidRPr="00B91363">
        <w:rPr>
          <w:sz w:val="30"/>
          <w:szCs w:val="30"/>
        </w:rPr>
        <w:t xml:space="preserve"> на белорусском или русском языке</w:t>
      </w:r>
      <w:r w:rsidRPr="00B91363">
        <w:rPr>
          <w:i/>
          <w:iCs/>
          <w:sz w:val="30"/>
          <w:szCs w:val="30"/>
        </w:rPr>
        <w:t xml:space="preserve"> </w:t>
      </w:r>
      <w:r w:rsidRPr="00B91363">
        <w:rPr>
          <w:sz w:val="30"/>
          <w:szCs w:val="30"/>
        </w:rPr>
        <w:t>продолжительностью от 4 до 7 минут.</w:t>
      </w:r>
    </w:p>
    <w:p w:rsidR="00B91363" w:rsidRDefault="00B91363" w:rsidP="00B91363">
      <w:pPr>
        <w:pStyle w:val="3"/>
        <w:ind w:firstLine="708"/>
        <w:jc w:val="both"/>
        <w:rPr>
          <w:i w:val="0"/>
          <w:iCs w:val="0"/>
          <w:sz w:val="30"/>
          <w:szCs w:val="30"/>
        </w:rPr>
      </w:pPr>
    </w:p>
    <w:p w:rsidR="00B91363" w:rsidRPr="00B91363" w:rsidRDefault="00B91363" w:rsidP="00B91363">
      <w:pPr>
        <w:pStyle w:val="3"/>
        <w:ind w:firstLine="708"/>
        <w:jc w:val="both"/>
        <w:rPr>
          <w:i w:val="0"/>
          <w:iCs w:val="0"/>
          <w:sz w:val="30"/>
          <w:szCs w:val="30"/>
        </w:rPr>
      </w:pPr>
      <w:r w:rsidRPr="00B91363">
        <w:rPr>
          <w:i w:val="0"/>
          <w:iCs w:val="0"/>
          <w:sz w:val="30"/>
          <w:szCs w:val="30"/>
        </w:rPr>
        <w:t xml:space="preserve">Музыкальное сопровождение конкурса – фонограмма «минус один» предоставляется на </w:t>
      </w:r>
      <w:hyperlink r:id="rId11" w:history="1">
        <w:proofErr w:type="spellStart"/>
        <w:r w:rsidRPr="00B91363">
          <w:rPr>
            <w:rStyle w:val="a3"/>
            <w:sz w:val="30"/>
            <w:szCs w:val="30"/>
          </w:rPr>
          <w:t>USB-флеш-накопител</w:t>
        </w:r>
        <w:proofErr w:type="spellEnd"/>
        <w:r w:rsidRPr="00B91363">
          <w:rPr>
            <w:rStyle w:val="a3"/>
            <w:sz w:val="30"/>
            <w:szCs w:val="30"/>
            <w:lang w:val="be-BY"/>
          </w:rPr>
          <w:t>е.</w:t>
        </w:r>
        <w:r w:rsidRPr="00B91363">
          <w:rPr>
            <w:rStyle w:val="a3"/>
            <w:sz w:val="30"/>
            <w:szCs w:val="30"/>
          </w:rPr>
          <w:t xml:space="preserve"> </w:t>
        </w:r>
      </w:hyperlink>
    </w:p>
    <w:p w:rsidR="00B91363" w:rsidRPr="00B91363" w:rsidRDefault="00B91363" w:rsidP="00B91363">
      <w:pPr>
        <w:pStyle w:val="a5"/>
        <w:ind w:firstLine="720"/>
        <w:rPr>
          <w:sz w:val="30"/>
          <w:szCs w:val="30"/>
        </w:rPr>
      </w:pPr>
      <w:r w:rsidRPr="00B91363">
        <w:rPr>
          <w:sz w:val="30"/>
          <w:szCs w:val="30"/>
        </w:rPr>
        <w:t>Творческое выступление оценивается по следующим критериям: соответствие тематике конкурса, оригинальность, мастерство исполнения, постановочное решение, юмор.</w:t>
      </w:r>
    </w:p>
    <w:p w:rsidR="00B91363" w:rsidRPr="00B91363" w:rsidRDefault="00B91363" w:rsidP="00B91363">
      <w:pPr>
        <w:pStyle w:val="31"/>
        <w:ind w:firstLine="720"/>
        <w:rPr>
          <w:sz w:val="30"/>
          <w:szCs w:val="30"/>
        </w:rPr>
      </w:pPr>
      <w:r w:rsidRPr="00B91363">
        <w:rPr>
          <w:bCs/>
          <w:color w:val="000000"/>
          <w:sz w:val="30"/>
          <w:szCs w:val="30"/>
        </w:rPr>
        <w:t>До 7 июля 2018 года</w:t>
      </w:r>
      <w:r w:rsidRPr="00B91363">
        <w:rPr>
          <w:b/>
          <w:bCs/>
          <w:color w:val="000000"/>
          <w:sz w:val="30"/>
          <w:szCs w:val="30"/>
        </w:rPr>
        <w:t xml:space="preserve"> </w:t>
      </w:r>
      <w:r w:rsidRPr="00B91363">
        <w:rPr>
          <w:color w:val="000000"/>
          <w:sz w:val="30"/>
          <w:szCs w:val="30"/>
        </w:rPr>
        <w:t xml:space="preserve">в сектор культуры </w:t>
      </w:r>
      <w:r w:rsidRPr="00B91363">
        <w:rPr>
          <w:sz w:val="30"/>
          <w:szCs w:val="30"/>
        </w:rPr>
        <w:t xml:space="preserve">управления идеологической работы, культуры и по делам молодежи администрации Советского района </w:t>
      </w:r>
      <w:proofErr w:type="gramStart"/>
      <w:r w:rsidRPr="00B91363">
        <w:rPr>
          <w:sz w:val="30"/>
          <w:szCs w:val="30"/>
        </w:rPr>
        <w:t>г</w:t>
      </w:r>
      <w:proofErr w:type="gramEnd"/>
      <w:r w:rsidRPr="00B91363">
        <w:rPr>
          <w:sz w:val="30"/>
          <w:szCs w:val="30"/>
        </w:rPr>
        <w:t>. Минска</w:t>
      </w:r>
      <w:r w:rsidRPr="00B91363">
        <w:rPr>
          <w:color w:val="000000"/>
          <w:sz w:val="30"/>
          <w:szCs w:val="30"/>
        </w:rPr>
        <w:t xml:space="preserve"> представляется текст выступления и название музыкального материала.</w:t>
      </w:r>
    </w:p>
    <w:p w:rsidR="00B91363" w:rsidRPr="00B91363" w:rsidRDefault="00B91363" w:rsidP="00B91363">
      <w:pPr>
        <w:pStyle w:val="31"/>
        <w:ind w:firstLine="720"/>
        <w:rPr>
          <w:sz w:val="30"/>
          <w:szCs w:val="30"/>
        </w:rPr>
      </w:pPr>
      <w:proofErr w:type="gramStart"/>
      <w:r w:rsidRPr="00B91363">
        <w:rPr>
          <w:sz w:val="30"/>
          <w:szCs w:val="30"/>
        </w:rPr>
        <w:t>Методическая помощь в подготовке команд к данному конкурсу обеспечивается сектором культуры управления идеологической работы, культуры и по делам молодежи администрации Советского района г. Минска (пр.</w:t>
      </w:r>
      <w:proofErr w:type="gramEnd"/>
      <w:r w:rsidRPr="00B91363">
        <w:rPr>
          <w:sz w:val="30"/>
          <w:szCs w:val="30"/>
        </w:rPr>
        <w:t xml:space="preserve"> </w:t>
      </w:r>
      <w:proofErr w:type="gramStart"/>
      <w:r w:rsidRPr="00B91363">
        <w:rPr>
          <w:sz w:val="30"/>
          <w:szCs w:val="30"/>
        </w:rPr>
        <w:t xml:space="preserve">Независимости, 55, </w:t>
      </w:r>
      <w:proofErr w:type="spellStart"/>
      <w:r w:rsidRPr="00B91363">
        <w:rPr>
          <w:sz w:val="30"/>
          <w:szCs w:val="30"/>
        </w:rPr>
        <w:t>каб</w:t>
      </w:r>
      <w:proofErr w:type="spellEnd"/>
      <w:r w:rsidRPr="00B91363">
        <w:rPr>
          <w:sz w:val="30"/>
          <w:szCs w:val="30"/>
        </w:rPr>
        <w:t>. № 2, 9, тел. 290-75-45, 290-08-78).</w:t>
      </w:r>
      <w:proofErr w:type="gramEnd"/>
    </w:p>
    <w:p w:rsidR="00B91363" w:rsidRPr="00B91363" w:rsidRDefault="00B91363" w:rsidP="00B91363">
      <w:pPr>
        <w:jc w:val="both"/>
        <w:rPr>
          <w:sz w:val="30"/>
          <w:szCs w:val="30"/>
        </w:rPr>
      </w:pPr>
    </w:p>
    <w:p w:rsidR="00D77C05" w:rsidRPr="00ED13BA" w:rsidRDefault="00136D79" w:rsidP="00B05848">
      <w:pPr>
        <w:tabs>
          <w:tab w:val="left" w:pos="540"/>
        </w:tabs>
        <w:jc w:val="center"/>
        <w:rPr>
          <w:bCs/>
          <w:sz w:val="30"/>
          <w:szCs w:val="30"/>
        </w:rPr>
      </w:pPr>
      <w:r w:rsidRPr="00ED13BA">
        <w:rPr>
          <w:bCs/>
          <w:sz w:val="30"/>
          <w:szCs w:val="30"/>
        </w:rPr>
        <w:t>6. </w:t>
      </w:r>
      <w:r w:rsidR="00D77C05" w:rsidRPr="00ED13BA">
        <w:rPr>
          <w:bCs/>
          <w:sz w:val="30"/>
          <w:szCs w:val="30"/>
        </w:rPr>
        <w:t>ОПРЕДЕЛЕНИЕ РЕЗУЛЬТАТОВ.</w:t>
      </w:r>
    </w:p>
    <w:p w:rsidR="00640576" w:rsidRPr="00ED13BA" w:rsidRDefault="00640576" w:rsidP="00B05848">
      <w:pPr>
        <w:tabs>
          <w:tab w:val="left" w:pos="540"/>
        </w:tabs>
        <w:jc w:val="center"/>
        <w:rPr>
          <w:bCs/>
          <w:sz w:val="30"/>
          <w:szCs w:val="30"/>
        </w:rPr>
      </w:pPr>
      <w:r w:rsidRPr="00ED13BA">
        <w:rPr>
          <w:bCs/>
          <w:sz w:val="30"/>
          <w:szCs w:val="30"/>
        </w:rPr>
        <w:t>НАЧИСЛЕНИЕ ОЧКОВ И ШТРАФНЫХ БАЛЛОВ</w:t>
      </w:r>
    </w:p>
    <w:p w:rsidR="004724B3" w:rsidRPr="00ED13BA" w:rsidRDefault="004724B3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Главная судейская коллегия определяет победителей в отдельных видах соревнований </w:t>
      </w:r>
      <w:r w:rsidR="00D77C05" w:rsidRPr="00ED13BA">
        <w:rPr>
          <w:sz w:val="30"/>
          <w:szCs w:val="30"/>
        </w:rPr>
        <w:t xml:space="preserve">по наилучшему результату </w:t>
      </w:r>
      <w:r w:rsidR="009B29BA" w:rsidRPr="00ED13BA">
        <w:rPr>
          <w:sz w:val="30"/>
          <w:szCs w:val="30"/>
        </w:rPr>
        <w:t xml:space="preserve">в соответствии </w:t>
      </w:r>
      <w:r w:rsidR="00D84B4D" w:rsidRPr="00ED13BA">
        <w:rPr>
          <w:sz w:val="30"/>
          <w:szCs w:val="30"/>
        </w:rPr>
        <w:t xml:space="preserve">                            </w:t>
      </w:r>
      <w:r w:rsidR="009B29BA" w:rsidRPr="00ED13BA">
        <w:rPr>
          <w:sz w:val="30"/>
          <w:szCs w:val="30"/>
        </w:rPr>
        <w:t>с правилами данного вида спорта</w:t>
      </w:r>
      <w:r w:rsidRPr="00ED13BA">
        <w:rPr>
          <w:sz w:val="30"/>
          <w:szCs w:val="30"/>
        </w:rPr>
        <w:t xml:space="preserve">. </w:t>
      </w:r>
    </w:p>
    <w:p w:rsidR="004724B3" w:rsidRPr="00ED13BA" w:rsidRDefault="004724B3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Победители определяются по отдельным видам программы. Командное первенство определяется по сумме мест, завоеванных командой в спортивных соревнованиях.</w:t>
      </w:r>
    </w:p>
    <w:p w:rsidR="00D77C05" w:rsidRPr="00ED13BA" w:rsidRDefault="00D77C05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При равенстве очков (баллов) двух и более команд преимущество получает команда, занявшая больше первых, вторых и т.д. мест в отдельных видах спортивной программы.</w:t>
      </w:r>
    </w:p>
    <w:p w:rsidR="007E1EDB" w:rsidRPr="00ED13BA" w:rsidRDefault="007E1EDB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За участие в туристско-спортивных соревнованиях в общий зачет команды очки начисляются следующим образом: </w:t>
      </w:r>
    </w:p>
    <w:p w:rsidR="007E1EDB" w:rsidRPr="00ED13BA" w:rsidRDefault="007E1EDB" w:rsidP="00D84B4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ED13BA">
        <w:rPr>
          <w:sz w:val="30"/>
          <w:szCs w:val="30"/>
        </w:rPr>
        <w:t xml:space="preserve">в соревнованиях по волейболу, </w:t>
      </w:r>
      <w:proofErr w:type="spellStart"/>
      <w:r w:rsidRPr="00ED13BA">
        <w:rPr>
          <w:sz w:val="30"/>
          <w:szCs w:val="30"/>
        </w:rPr>
        <w:t>перетягиванию</w:t>
      </w:r>
      <w:proofErr w:type="spellEnd"/>
      <w:r w:rsidRPr="00ED13BA">
        <w:rPr>
          <w:sz w:val="30"/>
          <w:szCs w:val="30"/>
        </w:rPr>
        <w:t xml:space="preserve"> каната  (олимпийская система проведения): </w:t>
      </w:r>
    </w:p>
    <w:p w:rsidR="007E1EDB" w:rsidRPr="00ED13BA" w:rsidRDefault="007E1EDB" w:rsidP="007E1EDB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ED13BA">
        <w:rPr>
          <w:sz w:val="30"/>
          <w:szCs w:val="30"/>
        </w:rPr>
        <w:t xml:space="preserve">командам, выбывшим из соревнования в первом круге, начисляется  </w:t>
      </w:r>
      <w:r w:rsidRPr="00ED13BA">
        <w:rPr>
          <w:bCs/>
          <w:sz w:val="30"/>
          <w:szCs w:val="30"/>
        </w:rPr>
        <w:t>5 очков</w:t>
      </w:r>
      <w:r w:rsidRPr="00ED13BA">
        <w:rPr>
          <w:sz w:val="30"/>
          <w:szCs w:val="30"/>
        </w:rPr>
        <w:t xml:space="preserve">; во втором круге – </w:t>
      </w:r>
      <w:r w:rsidRPr="00ED13BA">
        <w:rPr>
          <w:bCs/>
          <w:sz w:val="30"/>
          <w:szCs w:val="30"/>
        </w:rPr>
        <w:t>7 очков</w:t>
      </w:r>
      <w:r w:rsidRPr="00ED13BA">
        <w:rPr>
          <w:sz w:val="30"/>
          <w:szCs w:val="30"/>
        </w:rPr>
        <w:t xml:space="preserve">; в третьем – </w:t>
      </w:r>
      <w:r w:rsidRPr="00ED13BA">
        <w:rPr>
          <w:bCs/>
          <w:sz w:val="30"/>
          <w:szCs w:val="30"/>
        </w:rPr>
        <w:t>9 очков</w:t>
      </w:r>
      <w:r w:rsidRPr="00ED13BA">
        <w:rPr>
          <w:sz w:val="30"/>
          <w:szCs w:val="30"/>
        </w:rPr>
        <w:t>;</w:t>
      </w:r>
    </w:p>
    <w:p w:rsidR="007E1EDB" w:rsidRPr="00ED13BA" w:rsidRDefault="007E1EDB" w:rsidP="007E1EDB">
      <w:pPr>
        <w:tabs>
          <w:tab w:val="left" w:pos="0"/>
        </w:tabs>
        <w:ind w:firstLine="709"/>
        <w:jc w:val="both"/>
        <w:rPr>
          <w:sz w:val="30"/>
          <w:szCs w:val="30"/>
        </w:rPr>
      </w:pPr>
      <w:proofErr w:type="gramStart"/>
      <w:r w:rsidRPr="00ED13BA">
        <w:rPr>
          <w:sz w:val="30"/>
          <w:szCs w:val="30"/>
        </w:rPr>
        <w:t xml:space="preserve">командам, вышедшим в финал, начисляется: за 1-е место –                        </w:t>
      </w:r>
      <w:r w:rsidRPr="00ED13BA">
        <w:rPr>
          <w:bCs/>
          <w:sz w:val="30"/>
          <w:szCs w:val="30"/>
        </w:rPr>
        <w:t>17 очков</w:t>
      </w:r>
      <w:r w:rsidRPr="00ED13BA">
        <w:rPr>
          <w:sz w:val="30"/>
          <w:szCs w:val="30"/>
        </w:rPr>
        <w:t xml:space="preserve">; за 2-е место – </w:t>
      </w:r>
      <w:r w:rsidRPr="00ED13BA">
        <w:rPr>
          <w:bCs/>
          <w:sz w:val="30"/>
          <w:szCs w:val="30"/>
        </w:rPr>
        <w:t>15 очков</w:t>
      </w:r>
      <w:r w:rsidRPr="00ED13BA">
        <w:rPr>
          <w:sz w:val="30"/>
          <w:szCs w:val="30"/>
        </w:rPr>
        <w:t xml:space="preserve">; за 3-е место – </w:t>
      </w:r>
      <w:r w:rsidRPr="00ED13BA">
        <w:rPr>
          <w:bCs/>
          <w:sz w:val="30"/>
          <w:szCs w:val="30"/>
        </w:rPr>
        <w:t>13 очков</w:t>
      </w:r>
      <w:r w:rsidRPr="00ED13BA">
        <w:rPr>
          <w:sz w:val="30"/>
          <w:szCs w:val="30"/>
        </w:rPr>
        <w:t xml:space="preserve">; за 4-е место – </w:t>
      </w:r>
      <w:r w:rsidRPr="00ED13BA">
        <w:rPr>
          <w:bCs/>
          <w:sz w:val="30"/>
          <w:szCs w:val="30"/>
        </w:rPr>
        <w:t>11 очков</w:t>
      </w:r>
      <w:r w:rsidRPr="00ED13BA">
        <w:rPr>
          <w:sz w:val="30"/>
          <w:szCs w:val="30"/>
        </w:rPr>
        <w:t>.</w:t>
      </w:r>
      <w:proofErr w:type="gramEnd"/>
    </w:p>
    <w:p w:rsidR="007E1EDB" w:rsidRDefault="007E1EDB" w:rsidP="007E1EDB">
      <w:pPr>
        <w:pStyle w:val="21"/>
        <w:tabs>
          <w:tab w:val="clear" w:pos="0"/>
          <w:tab w:val="left" w:pos="540"/>
        </w:tabs>
        <w:ind w:firstLine="720"/>
        <w:rPr>
          <w:b w:val="0"/>
          <w:bCs w:val="0"/>
          <w:sz w:val="30"/>
          <w:szCs w:val="30"/>
        </w:rPr>
      </w:pPr>
      <w:r w:rsidRPr="00ED13BA">
        <w:rPr>
          <w:b w:val="0"/>
          <w:bCs w:val="0"/>
          <w:i w:val="0"/>
          <w:iCs w:val="0"/>
          <w:sz w:val="30"/>
          <w:szCs w:val="30"/>
        </w:rPr>
        <w:t>В остальных туристско-спортивных соревнованиях командам начисляется в общий зачет количество баллов и очков согласно занятому месту (в обратном порядке</w:t>
      </w:r>
      <w:r w:rsidRPr="00ED13BA">
        <w:rPr>
          <w:b w:val="0"/>
          <w:bCs w:val="0"/>
          <w:sz w:val="30"/>
          <w:szCs w:val="30"/>
        </w:rPr>
        <w:t>).</w:t>
      </w:r>
    </w:p>
    <w:p w:rsidR="00B91363" w:rsidRDefault="00B91363" w:rsidP="007E1EDB">
      <w:pPr>
        <w:pStyle w:val="21"/>
        <w:tabs>
          <w:tab w:val="clear" w:pos="0"/>
          <w:tab w:val="left" w:pos="540"/>
        </w:tabs>
        <w:ind w:firstLine="720"/>
        <w:rPr>
          <w:b w:val="0"/>
          <w:bCs w:val="0"/>
          <w:sz w:val="30"/>
          <w:szCs w:val="30"/>
        </w:rPr>
      </w:pPr>
    </w:p>
    <w:p w:rsidR="00B91363" w:rsidRDefault="00B91363" w:rsidP="007E1EDB">
      <w:pPr>
        <w:pStyle w:val="21"/>
        <w:tabs>
          <w:tab w:val="clear" w:pos="0"/>
          <w:tab w:val="left" w:pos="540"/>
        </w:tabs>
        <w:ind w:firstLine="720"/>
        <w:rPr>
          <w:b w:val="0"/>
          <w:bCs w:val="0"/>
          <w:i w:val="0"/>
          <w:iCs w:val="0"/>
          <w:sz w:val="30"/>
          <w:szCs w:val="30"/>
        </w:rPr>
      </w:pPr>
    </w:p>
    <w:p w:rsidR="00432455" w:rsidRPr="00ED13BA" w:rsidRDefault="00432455" w:rsidP="007E1EDB">
      <w:pPr>
        <w:pStyle w:val="21"/>
        <w:tabs>
          <w:tab w:val="clear" w:pos="0"/>
          <w:tab w:val="left" w:pos="540"/>
        </w:tabs>
        <w:ind w:firstLine="720"/>
        <w:rPr>
          <w:b w:val="0"/>
          <w:bCs w:val="0"/>
          <w:i w:val="0"/>
          <w:iCs w:val="0"/>
          <w:sz w:val="30"/>
          <w:szCs w:val="30"/>
        </w:rPr>
      </w:pPr>
    </w:p>
    <w:p w:rsidR="007E1EDB" w:rsidRPr="00ED13BA" w:rsidRDefault="00D84B4D" w:rsidP="00D84B4D">
      <w:pPr>
        <w:pStyle w:val="a5"/>
        <w:tabs>
          <w:tab w:val="left" w:pos="0"/>
        </w:tabs>
        <w:ind w:firstLine="0"/>
        <w:rPr>
          <w:sz w:val="30"/>
          <w:szCs w:val="30"/>
        </w:rPr>
      </w:pPr>
      <w:r w:rsidRPr="00ED13BA">
        <w:rPr>
          <w:sz w:val="30"/>
          <w:szCs w:val="30"/>
        </w:rPr>
        <w:tab/>
      </w:r>
      <w:r w:rsidR="007E1EDB" w:rsidRPr="00ED13BA">
        <w:rPr>
          <w:sz w:val="30"/>
          <w:szCs w:val="30"/>
        </w:rPr>
        <w:t xml:space="preserve">Во время проведения туристско-спортивных соревнований применяется следующая система начисления штрафных баллов: </w:t>
      </w:r>
    </w:p>
    <w:p w:rsidR="007E1EDB" w:rsidRPr="00ED13BA" w:rsidRDefault="007E1EDB" w:rsidP="007E1EDB">
      <w:pPr>
        <w:tabs>
          <w:tab w:val="left" w:pos="540"/>
        </w:tabs>
        <w:ind w:firstLine="709"/>
        <w:jc w:val="both"/>
        <w:rPr>
          <w:sz w:val="30"/>
          <w:szCs w:val="30"/>
        </w:rPr>
      </w:pPr>
      <w:r w:rsidRPr="00ED13BA">
        <w:rPr>
          <w:sz w:val="30"/>
          <w:szCs w:val="30"/>
        </w:rPr>
        <w:t xml:space="preserve">за нарушение норм поведения членов команды и их болельщиков начисляется </w:t>
      </w:r>
      <w:r w:rsidRPr="00ED13BA">
        <w:rPr>
          <w:bCs/>
          <w:sz w:val="30"/>
          <w:szCs w:val="30"/>
        </w:rPr>
        <w:t>до 10 штрафных баллов</w:t>
      </w:r>
      <w:r w:rsidRPr="00ED13BA">
        <w:rPr>
          <w:sz w:val="30"/>
          <w:szCs w:val="30"/>
        </w:rPr>
        <w:t xml:space="preserve">; </w:t>
      </w:r>
    </w:p>
    <w:p w:rsidR="007E1EDB" w:rsidRPr="00ED13BA" w:rsidRDefault="007E1EDB" w:rsidP="007E1EDB">
      <w:pPr>
        <w:tabs>
          <w:tab w:val="left" w:pos="540"/>
        </w:tabs>
        <w:ind w:firstLine="709"/>
        <w:jc w:val="both"/>
        <w:rPr>
          <w:sz w:val="30"/>
          <w:szCs w:val="30"/>
        </w:rPr>
      </w:pPr>
      <w:r w:rsidRPr="00ED13BA">
        <w:rPr>
          <w:sz w:val="30"/>
          <w:szCs w:val="30"/>
        </w:rPr>
        <w:t xml:space="preserve">за невыполнение распоряжений коменданта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, главного судьи начисляется </w:t>
      </w:r>
      <w:r w:rsidRPr="00ED13BA">
        <w:rPr>
          <w:bCs/>
          <w:sz w:val="30"/>
          <w:szCs w:val="30"/>
        </w:rPr>
        <w:t>до 15  штрафных баллов</w:t>
      </w:r>
      <w:r w:rsidRPr="00ED13BA">
        <w:rPr>
          <w:sz w:val="30"/>
          <w:szCs w:val="30"/>
        </w:rPr>
        <w:t xml:space="preserve">; </w:t>
      </w:r>
    </w:p>
    <w:p w:rsidR="007E1EDB" w:rsidRPr="00ED13BA" w:rsidRDefault="007E1EDB" w:rsidP="007E1EDB">
      <w:pPr>
        <w:tabs>
          <w:tab w:val="left" w:pos="540"/>
        </w:tabs>
        <w:ind w:firstLine="709"/>
        <w:jc w:val="both"/>
        <w:rPr>
          <w:sz w:val="30"/>
          <w:szCs w:val="30"/>
        </w:rPr>
      </w:pPr>
      <w:r w:rsidRPr="00ED13BA">
        <w:rPr>
          <w:sz w:val="30"/>
          <w:szCs w:val="30"/>
        </w:rPr>
        <w:t xml:space="preserve">за опоздание команды к началу спортивных соревнований                          и творческих конкурсов на </w:t>
      </w:r>
      <w:r w:rsidR="00D77C05" w:rsidRPr="00ED13BA">
        <w:rPr>
          <w:sz w:val="30"/>
          <w:szCs w:val="30"/>
        </w:rPr>
        <w:t>5</w:t>
      </w:r>
      <w:r w:rsidRPr="00ED13BA">
        <w:rPr>
          <w:sz w:val="30"/>
          <w:szCs w:val="30"/>
        </w:rPr>
        <w:t xml:space="preserve"> минут и более</w:t>
      </w:r>
      <w:r w:rsidRPr="00ED13BA">
        <w:rPr>
          <w:bCs/>
          <w:sz w:val="30"/>
          <w:szCs w:val="30"/>
        </w:rPr>
        <w:t xml:space="preserve"> команда снимается с данного соревнования (</w:t>
      </w:r>
      <w:r w:rsidRPr="00ED13BA">
        <w:rPr>
          <w:sz w:val="30"/>
          <w:szCs w:val="30"/>
        </w:rPr>
        <w:t>конкурса).</w:t>
      </w:r>
    </w:p>
    <w:p w:rsidR="00D77C05" w:rsidRPr="00ED13BA" w:rsidRDefault="00D77C05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Определение победителей творческих конкурсов осуществляет жюри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>: первое, второе, третье место в отдельных конкурсах по наилучшему результату (общей сумме баллов).</w:t>
      </w:r>
    </w:p>
    <w:p w:rsidR="005D37CF" w:rsidRPr="00ED13BA" w:rsidRDefault="00D77C05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В случае равенства баллов, набранных двумя или более командами, </w:t>
      </w:r>
      <w:r w:rsidR="005D37CF" w:rsidRPr="00ED13BA">
        <w:rPr>
          <w:sz w:val="30"/>
          <w:szCs w:val="30"/>
        </w:rPr>
        <w:t>решение председателя жюри является определяющим.</w:t>
      </w:r>
    </w:p>
    <w:p w:rsidR="00D77C05" w:rsidRPr="00ED13BA" w:rsidRDefault="00D9425D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Жюри имеет право не присуждать призовые места, если конкурсные работы не соответствуют критериям оценки и статусу победителя.</w:t>
      </w:r>
    </w:p>
    <w:p w:rsidR="007E1EDB" w:rsidRPr="00ED13BA" w:rsidRDefault="007E1EDB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За участие в конкурсе на лучшее оформление лагеря максимальная оценка – </w:t>
      </w:r>
      <w:r w:rsidRPr="00ED13BA">
        <w:rPr>
          <w:bCs/>
          <w:sz w:val="30"/>
          <w:szCs w:val="30"/>
        </w:rPr>
        <w:t>10 баллов</w:t>
      </w:r>
      <w:r w:rsidRPr="00ED13BA">
        <w:rPr>
          <w:sz w:val="30"/>
          <w:szCs w:val="30"/>
        </w:rPr>
        <w:t xml:space="preserve">. </w:t>
      </w:r>
    </w:p>
    <w:p w:rsidR="007E1EDB" w:rsidRPr="00ED13BA" w:rsidRDefault="007E1EDB" w:rsidP="00D84B4D">
      <w:pPr>
        <w:ind w:firstLine="709"/>
        <w:jc w:val="both"/>
        <w:rPr>
          <w:bCs/>
          <w:sz w:val="30"/>
          <w:szCs w:val="30"/>
        </w:rPr>
      </w:pPr>
      <w:r w:rsidRPr="00ED13BA">
        <w:rPr>
          <w:sz w:val="30"/>
          <w:szCs w:val="30"/>
        </w:rPr>
        <w:t xml:space="preserve">За участие в конкурсе инсценированной песни максимальная оценка – </w:t>
      </w:r>
      <w:r w:rsidRPr="00ED13BA">
        <w:rPr>
          <w:bCs/>
          <w:sz w:val="30"/>
          <w:szCs w:val="30"/>
        </w:rPr>
        <w:t>10 баллов.</w:t>
      </w:r>
    </w:p>
    <w:p w:rsidR="00D77C05" w:rsidRPr="00ED13BA" w:rsidRDefault="00D77C05" w:rsidP="00D84B4D">
      <w:pPr>
        <w:pStyle w:val="23"/>
        <w:tabs>
          <w:tab w:val="clear" w:pos="0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Оргкомитет (жюри) имеет право снимать баллы за антисанитарное состояние, несоблюдение правил противопожарной безопасности, курение во время проведения спортивных соревнований – </w:t>
      </w:r>
      <w:r w:rsidRPr="00ED13BA">
        <w:rPr>
          <w:bCs/>
          <w:sz w:val="30"/>
          <w:szCs w:val="30"/>
        </w:rPr>
        <w:t>до 5 баллов</w:t>
      </w:r>
      <w:r w:rsidRPr="00ED13BA">
        <w:rPr>
          <w:sz w:val="30"/>
          <w:szCs w:val="30"/>
        </w:rPr>
        <w:t>.</w:t>
      </w:r>
    </w:p>
    <w:p w:rsidR="00B05848" w:rsidRPr="00ED13BA" w:rsidRDefault="00B05848" w:rsidP="004A6959">
      <w:pPr>
        <w:pStyle w:val="a5"/>
        <w:tabs>
          <w:tab w:val="left" w:pos="1134"/>
        </w:tabs>
        <w:ind w:left="708" w:firstLine="0"/>
        <w:rPr>
          <w:sz w:val="30"/>
          <w:szCs w:val="30"/>
        </w:rPr>
      </w:pPr>
    </w:p>
    <w:p w:rsidR="004724B3" w:rsidRPr="00ED13BA" w:rsidRDefault="004724B3" w:rsidP="004724B3">
      <w:pPr>
        <w:jc w:val="center"/>
        <w:rPr>
          <w:sz w:val="30"/>
          <w:szCs w:val="30"/>
        </w:rPr>
      </w:pPr>
      <w:r w:rsidRPr="00ED13BA">
        <w:rPr>
          <w:sz w:val="30"/>
          <w:szCs w:val="30"/>
        </w:rPr>
        <w:t>7. НАГРАЖДЕНИЕ</w:t>
      </w:r>
    </w:p>
    <w:p w:rsidR="004724B3" w:rsidRPr="00ED13BA" w:rsidRDefault="004724B3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Команды, занявшие I, II, III место в общекомандном зачете</w:t>
      </w:r>
      <w:r w:rsidR="007E1EDB" w:rsidRPr="00ED13BA">
        <w:rPr>
          <w:sz w:val="30"/>
          <w:szCs w:val="30"/>
        </w:rPr>
        <w:t>, награждаются кубками и диплома</w:t>
      </w:r>
      <w:r w:rsidRPr="00ED13BA">
        <w:rPr>
          <w:sz w:val="30"/>
          <w:szCs w:val="30"/>
        </w:rPr>
        <w:t>ми.</w:t>
      </w:r>
    </w:p>
    <w:p w:rsidR="004724B3" w:rsidRPr="00ED13BA" w:rsidRDefault="004724B3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Команды, занявшие I место в отдельных видах соревнований,  награждаются кубками и дипломами.</w:t>
      </w:r>
    </w:p>
    <w:p w:rsidR="004724B3" w:rsidRPr="00ED13BA" w:rsidRDefault="004724B3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Победители, занявшие I, II, III место в личном первенстве</w:t>
      </w:r>
      <w:r w:rsidR="00657CE4" w:rsidRPr="00ED13BA">
        <w:rPr>
          <w:sz w:val="30"/>
          <w:szCs w:val="30"/>
        </w:rPr>
        <w:t xml:space="preserve"> </w:t>
      </w:r>
      <w:r w:rsidRPr="00ED13BA">
        <w:rPr>
          <w:sz w:val="30"/>
          <w:szCs w:val="30"/>
        </w:rPr>
        <w:t xml:space="preserve">в соревнованиях </w:t>
      </w:r>
      <w:r w:rsidR="00657CE4" w:rsidRPr="00ED13BA">
        <w:rPr>
          <w:sz w:val="30"/>
          <w:szCs w:val="30"/>
        </w:rPr>
        <w:t xml:space="preserve">(городки) </w:t>
      </w:r>
      <w:r w:rsidRPr="00ED13BA">
        <w:rPr>
          <w:sz w:val="30"/>
          <w:szCs w:val="30"/>
        </w:rPr>
        <w:t>награждаются дипломами.</w:t>
      </w:r>
    </w:p>
    <w:p w:rsidR="004724B3" w:rsidRPr="00ED13BA" w:rsidRDefault="004724B3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Победители в творческой конкурсной программе награждаются дипломами и памятными призами.</w:t>
      </w:r>
    </w:p>
    <w:p w:rsidR="00C33AE9" w:rsidRPr="00ED13BA" w:rsidRDefault="000C77FC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Команды, занявшие призовые места, награждаются </w:t>
      </w:r>
      <w:r w:rsidR="007F7959" w:rsidRPr="00ED13BA">
        <w:rPr>
          <w:sz w:val="30"/>
          <w:szCs w:val="30"/>
        </w:rPr>
        <w:t xml:space="preserve">памятными подарками от </w:t>
      </w:r>
      <w:r w:rsidR="00265B91" w:rsidRPr="00ED13BA">
        <w:rPr>
          <w:sz w:val="30"/>
          <w:szCs w:val="30"/>
        </w:rPr>
        <w:t xml:space="preserve">Советского </w:t>
      </w:r>
      <w:r w:rsidR="007F7959" w:rsidRPr="00ED13BA">
        <w:rPr>
          <w:sz w:val="30"/>
          <w:szCs w:val="30"/>
        </w:rPr>
        <w:t xml:space="preserve">РК </w:t>
      </w:r>
      <w:r w:rsidR="00265B91" w:rsidRPr="00ED13BA">
        <w:rPr>
          <w:sz w:val="30"/>
          <w:szCs w:val="30"/>
        </w:rPr>
        <w:t>ОО «</w:t>
      </w:r>
      <w:r w:rsidR="007F7959" w:rsidRPr="00ED13BA">
        <w:rPr>
          <w:sz w:val="30"/>
          <w:szCs w:val="30"/>
        </w:rPr>
        <w:t>БРСМ</w:t>
      </w:r>
      <w:r w:rsidR="00265B91" w:rsidRPr="00ED13BA">
        <w:rPr>
          <w:sz w:val="30"/>
          <w:szCs w:val="30"/>
        </w:rPr>
        <w:t>»</w:t>
      </w:r>
      <w:r w:rsidR="00F10F37" w:rsidRPr="00ED13BA">
        <w:rPr>
          <w:sz w:val="30"/>
          <w:szCs w:val="30"/>
        </w:rPr>
        <w:t xml:space="preserve"> г. Минска</w:t>
      </w:r>
      <w:r w:rsidR="007F7959" w:rsidRPr="00ED13BA">
        <w:rPr>
          <w:sz w:val="30"/>
          <w:szCs w:val="30"/>
        </w:rPr>
        <w:t xml:space="preserve">, </w:t>
      </w:r>
      <w:r w:rsidR="00F10F37" w:rsidRPr="00ED13BA">
        <w:rPr>
          <w:sz w:val="30"/>
          <w:szCs w:val="30"/>
        </w:rPr>
        <w:t xml:space="preserve">Советской районной организации </w:t>
      </w:r>
      <w:r w:rsidR="007F7959" w:rsidRPr="00ED13BA">
        <w:rPr>
          <w:sz w:val="30"/>
          <w:szCs w:val="30"/>
        </w:rPr>
        <w:t>РОО «Белая Русь»</w:t>
      </w:r>
      <w:r w:rsidR="00F10F37" w:rsidRPr="00ED13BA">
        <w:rPr>
          <w:sz w:val="30"/>
          <w:szCs w:val="30"/>
        </w:rPr>
        <w:t xml:space="preserve"> г. Минска</w:t>
      </w:r>
      <w:r w:rsidR="001A022E">
        <w:rPr>
          <w:sz w:val="30"/>
          <w:szCs w:val="30"/>
        </w:rPr>
        <w:t>,</w:t>
      </w:r>
      <w:r w:rsidR="001A022E" w:rsidRPr="001A022E">
        <w:rPr>
          <w:sz w:val="30"/>
          <w:szCs w:val="30"/>
        </w:rPr>
        <w:t xml:space="preserve"> </w:t>
      </w:r>
      <w:r w:rsidR="001A022E" w:rsidRPr="00ED13BA">
        <w:rPr>
          <w:sz w:val="30"/>
          <w:szCs w:val="30"/>
        </w:rPr>
        <w:t>Советского районного г. Минска объединения организаций профсоюзов</w:t>
      </w:r>
      <w:r w:rsidR="001A022E">
        <w:rPr>
          <w:sz w:val="30"/>
          <w:szCs w:val="30"/>
        </w:rPr>
        <w:t>.</w:t>
      </w:r>
    </w:p>
    <w:p w:rsidR="00D9425D" w:rsidRPr="00ED13BA" w:rsidRDefault="00D9425D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Жюри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 имеет право присуждать специальные призы и поощрительные дипломы за творческие конкурсы.</w:t>
      </w:r>
    </w:p>
    <w:p w:rsidR="00092F28" w:rsidRPr="00ED13BA" w:rsidRDefault="00092F28" w:rsidP="00D84B4D">
      <w:pPr>
        <w:pStyle w:val="a5"/>
        <w:ind w:firstLine="0"/>
        <w:rPr>
          <w:sz w:val="30"/>
          <w:szCs w:val="30"/>
        </w:rPr>
      </w:pPr>
    </w:p>
    <w:p w:rsidR="00D84B4D" w:rsidRPr="00ED13BA" w:rsidRDefault="00D84B4D" w:rsidP="00D84B4D">
      <w:pPr>
        <w:pStyle w:val="a5"/>
        <w:ind w:firstLine="0"/>
        <w:rPr>
          <w:sz w:val="30"/>
          <w:szCs w:val="30"/>
        </w:rPr>
      </w:pPr>
    </w:p>
    <w:p w:rsidR="00D84B4D" w:rsidRPr="00ED13BA" w:rsidRDefault="00D84B4D" w:rsidP="00D84B4D">
      <w:pPr>
        <w:pStyle w:val="a5"/>
        <w:ind w:firstLine="0"/>
        <w:rPr>
          <w:sz w:val="30"/>
          <w:szCs w:val="30"/>
        </w:rPr>
      </w:pPr>
    </w:p>
    <w:p w:rsidR="00D84B4D" w:rsidRPr="00ED13BA" w:rsidRDefault="00D84B4D" w:rsidP="00D84B4D">
      <w:pPr>
        <w:pStyle w:val="a5"/>
        <w:ind w:firstLine="0"/>
        <w:rPr>
          <w:bCs/>
          <w:sz w:val="30"/>
          <w:szCs w:val="30"/>
        </w:rPr>
      </w:pPr>
    </w:p>
    <w:p w:rsidR="000D2DB6" w:rsidRPr="00ED13BA" w:rsidRDefault="000D2DB6" w:rsidP="007375A9">
      <w:pPr>
        <w:pStyle w:val="a5"/>
        <w:ind w:firstLine="0"/>
        <w:jc w:val="center"/>
        <w:rPr>
          <w:bCs/>
          <w:sz w:val="30"/>
          <w:szCs w:val="30"/>
        </w:rPr>
      </w:pPr>
      <w:r w:rsidRPr="00ED13BA">
        <w:rPr>
          <w:bCs/>
          <w:sz w:val="30"/>
          <w:szCs w:val="30"/>
        </w:rPr>
        <w:t>8. ПРОТЕСТЫ</w:t>
      </w:r>
    </w:p>
    <w:p w:rsidR="003A2319" w:rsidRPr="00ED13BA" w:rsidRDefault="00D84B4D" w:rsidP="00D84B4D">
      <w:pPr>
        <w:pStyle w:val="a5"/>
        <w:tabs>
          <w:tab w:val="left" w:pos="0"/>
        </w:tabs>
        <w:ind w:firstLine="0"/>
        <w:rPr>
          <w:bCs/>
          <w:sz w:val="30"/>
          <w:szCs w:val="30"/>
        </w:rPr>
      </w:pPr>
      <w:r w:rsidRPr="00ED13BA">
        <w:rPr>
          <w:sz w:val="30"/>
          <w:szCs w:val="30"/>
        </w:rPr>
        <w:tab/>
      </w:r>
      <w:r w:rsidR="000D2DB6" w:rsidRPr="00ED13BA">
        <w:rPr>
          <w:sz w:val="30"/>
          <w:szCs w:val="30"/>
        </w:rPr>
        <w:t>Письменный протест подается в главную судейскую коллеги</w:t>
      </w:r>
      <w:r w:rsidR="00D66E25">
        <w:rPr>
          <w:sz w:val="30"/>
          <w:szCs w:val="30"/>
        </w:rPr>
        <w:t xml:space="preserve">ю                 </w:t>
      </w:r>
      <w:r w:rsidR="000D2DB6" w:rsidRPr="00ED13BA">
        <w:rPr>
          <w:sz w:val="30"/>
          <w:szCs w:val="30"/>
        </w:rPr>
        <w:t xml:space="preserve"> в течение </w:t>
      </w:r>
      <w:r w:rsidR="003A2319" w:rsidRPr="00ED13BA">
        <w:rPr>
          <w:sz w:val="30"/>
          <w:szCs w:val="30"/>
        </w:rPr>
        <w:t>одного</w:t>
      </w:r>
      <w:r w:rsidR="000D2DB6" w:rsidRPr="00ED13BA">
        <w:rPr>
          <w:sz w:val="30"/>
          <w:szCs w:val="30"/>
        </w:rPr>
        <w:t xml:space="preserve"> часа после </w:t>
      </w:r>
      <w:r w:rsidR="00657CE4" w:rsidRPr="00ED13BA">
        <w:rPr>
          <w:sz w:val="30"/>
          <w:szCs w:val="30"/>
        </w:rPr>
        <w:t>оглашения</w:t>
      </w:r>
      <w:r w:rsidR="000D2DB6" w:rsidRPr="00ED13BA">
        <w:rPr>
          <w:sz w:val="30"/>
          <w:szCs w:val="30"/>
        </w:rPr>
        <w:t xml:space="preserve"> протоколов соревнования. Протесты рассматриваются</w:t>
      </w:r>
      <w:r w:rsidR="000D2DB6" w:rsidRPr="00ED13BA">
        <w:rPr>
          <w:bCs/>
          <w:sz w:val="30"/>
          <w:szCs w:val="30"/>
        </w:rPr>
        <w:t xml:space="preserve"> главной судейской коллегией.</w:t>
      </w:r>
    </w:p>
    <w:p w:rsidR="000D2DB6" w:rsidRPr="00ED13BA" w:rsidRDefault="000D2DB6" w:rsidP="007375A9">
      <w:pPr>
        <w:pStyle w:val="a5"/>
        <w:ind w:firstLine="0"/>
        <w:jc w:val="center"/>
        <w:rPr>
          <w:bCs/>
          <w:sz w:val="30"/>
          <w:szCs w:val="30"/>
        </w:rPr>
      </w:pPr>
    </w:p>
    <w:p w:rsidR="00916ABD" w:rsidRPr="00ED13BA" w:rsidRDefault="000D2DB6" w:rsidP="007375A9">
      <w:pPr>
        <w:pStyle w:val="a5"/>
        <w:ind w:firstLine="0"/>
        <w:jc w:val="center"/>
        <w:rPr>
          <w:bCs/>
          <w:sz w:val="30"/>
          <w:szCs w:val="30"/>
        </w:rPr>
      </w:pPr>
      <w:r w:rsidRPr="00ED13BA">
        <w:rPr>
          <w:bCs/>
          <w:sz w:val="30"/>
          <w:szCs w:val="30"/>
        </w:rPr>
        <w:t>9</w:t>
      </w:r>
      <w:r w:rsidR="00916ABD" w:rsidRPr="00ED13BA">
        <w:rPr>
          <w:bCs/>
          <w:sz w:val="30"/>
          <w:szCs w:val="30"/>
        </w:rPr>
        <w:t>. ФИНАНСИРОВАНИЕ</w:t>
      </w:r>
      <w:r w:rsidR="00916ABD" w:rsidRPr="00ED13BA">
        <w:rPr>
          <w:sz w:val="30"/>
          <w:szCs w:val="30"/>
        </w:rPr>
        <w:t xml:space="preserve"> </w:t>
      </w:r>
      <w:r w:rsidR="00916ABD" w:rsidRPr="00ED13BA">
        <w:rPr>
          <w:bCs/>
          <w:sz w:val="30"/>
          <w:szCs w:val="30"/>
        </w:rPr>
        <w:t>ТУРСЛЕТА</w:t>
      </w:r>
    </w:p>
    <w:p w:rsidR="00137F05" w:rsidRPr="00ED13BA" w:rsidRDefault="00137F05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Финансирование питания оргкомитета, жюри</w:t>
      </w:r>
      <w:r w:rsidR="007C39D0">
        <w:rPr>
          <w:sz w:val="30"/>
          <w:szCs w:val="30"/>
        </w:rPr>
        <w:t>, комендантской группы, главной судейской коллегии</w:t>
      </w:r>
      <w:r w:rsidRPr="00ED13BA">
        <w:rPr>
          <w:sz w:val="30"/>
          <w:szCs w:val="30"/>
        </w:rPr>
        <w:t xml:space="preserve"> и проведение программы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 осуществляется за счет средств администрации Советского района г</w:t>
      </w:r>
      <w:proofErr w:type="gramStart"/>
      <w:r w:rsidRPr="00ED13BA">
        <w:rPr>
          <w:sz w:val="30"/>
          <w:szCs w:val="30"/>
        </w:rPr>
        <w:t>.М</w:t>
      </w:r>
      <w:proofErr w:type="gramEnd"/>
      <w:r w:rsidRPr="00ED13BA">
        <w:rPr>
          <w:sz w:val="30"/>
          <w:szCs w:val="30"/>
        </w:rPr>
        <w:t>инска.</w:t>
      </w:r>
    </w:p>
    <w:p w:rsidR="00916ABD" w:rsidRPr="00ED13BA" w:rsidRDefault="00916ABD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>Финансирование участия команд</w:t>
      </w:r>
      <w:r w:rsidR="0045307B" w:rsidRPr="00ED13BA">
        <w:rPr>
          <w:sz w:val="30"/>
          <w:szCs w:val="30"/>
        </w:rPr>
        <w:t>, в т.ч. по доставке участников</w:t>
      </w:r>
      <w:r w:rsidR="0022555A" w:rsidRPr="00ED13BA">
        <w:rPr>
          <w:sz w:val="30"/>
          <w:szCs w:val="30"/>
        </w:rPr>
        <w:t xml:space="preserve"> к месту проведения </w:t>
      </w:r>
      <w:proofErr w:type="spellStart"/>
      <w:r w:rsidR="0022555A" w:rsidRPr="00ED13BA">
        <w:rPr>
          <w:sz w:val="30"/>
          <w:szCs w:val="30"/>
        </w:rPr>
        <w:t>турслета</w:t>
      </w:r>
      <w:proofErr w:type="spellEnd"/>
      <w:r w:rsidR="0022555A" w:rsidRPr="00ED13BA">
        <w:rPr>
          <w:sz w:val="30"/>
          <w:szCs w:val="30"/>
        </w:rPr>
        <w:t xml:space="preserve"> и обратно, питанию,</w:t>
      </w:r>
      <w:r w:rsidRPr="00ED13BA">
        <w:rPr>
          <w:sz w:val="30"/>
          <w:szCs w:val="30"/>
        </w:rPr>
        <w:t xml:space="preserve"> </w:t>
      </w:r>
      <w:r w:rsidR="004D7256" w:rsidRPr="00ED13BA">
        <w:rPr>
          <w:sz w:val="30"/>
          <w:szCs w:val="30"/>
        </w:rPr>
        <w:t>провоз</w:t>
      </w:r>
      <w:r w:rsidR="00137F05" w:rsidRPr="00ED13BA">
        <w:rPr>
          <w:sz w:val="30"/>
          <w:szCs w:val="30"/>
        </w:rPr>
        <w:t>у</w:t>
      </w:r>
      <w:r w:rsidR="004D7256" w:rsidRPr="00ED13BA">
        <w:rPr>
          <w:sz w:val="30"/>
          <w:szCs w:val="30"/>
        </w:rPr>
        <w:t xml:space="preserve"> (прокат</w:t>
      </w:r>
      <w:r w:rsidR="00137F05" w:rsidRPr="00ED13BA">
        <w:rPr>
          <w:sz w:val="30"/>
          <w:szCs w:val="30"/>
        </w:rPr>
        <w:t>у</w:t>
      </w:r>
      <w:r w:rsidR="004D7256" w:rsidRPr="00ED13BA">
        <w:rPr>
          <w:sz w:val="30"/>
          <w:szCs w:val="30"/>
        </w:rPr>
        <w:t>) снаряжения, экипировк</w:t>
      </w:r>
      <w:r w:rsidR="00137F05" w:rsidRPr="00ED13BA">
        <w:rPr>
          <w:sz w:val="30"/>
          <w:szCs w:val="30"/>
        </w:rPr>
        <w:t>е и подготовке</w:t>
      </w:r>
      <w:r w:rsidR="004D7256" w:rsidRPr="00ED13BA">
        <w:rPr>
          <w:sz w:val="30"/>
          <w:szCs w:val="30"/>
        </w:rPr>
        <w:t xml:space="preserve"> команд для участия в конкурсах </w:t>
      </w:r>
      <w:r w:rsidRPr="00ED13BA">
        <w:rPr>
          <w:sz w:val="30"/>
          <w:szCs w:val="30"/>
        </w:rPr>
        <w:t>обеспечивается направляющей организацией.</w:t>
      </w:r>
    </w:p>
    <w:p w:rsidR="00086DB0" w:rsidRPr="00ED13BA" w:rsidRDefault="00086DB0" w:rsidP="00086DB0">
      <w:pPr>
        <w:pStyle w:val="23"/>
        <w:tabs>
          <w:tab w:val="clear" w:pos="0"/>
        </w:tabs>
        <w:ind w:firstLine="720"/>
        <w:rPr>
          <w:sz w:val="30"/>
          <w:szCs w:val="30"/>
          <w:u w:val="single"/>
        </w:rPr>
      </w:pPr>
    </w:p>
    <w:p w:rsidR="00916ABD" w:rsidRPr="00ED13BA" w:rsidRDefault="00D9765B" w:rsidP="00D9765B">
      <w:pPr>
        <w:jc w:val="center"/>
        <w:rPr>
          <w:bCs/>
          <w:sz w:val="30"/>
          <w:szCs w:val="30"/>
        </w:rPr>
      </w:pPr>
      <w:r w:rsidRPr="00ED13BA">
        <w:rPr>
          <w:bCs/>
          <w:sz w:val="30"/>
          <w:szCs w:val="30"/>
        </w:rPr>
        <w:t>10</w:t>
      </w:r>
      <w:r w:rsidR="00916ABD" w:rsidRPr="00ED13BA">
        <w:rPr>
          <w:bCs/>
          <w:sz w:val="30"/>
          <w:szCs w:val="30"/>
        </w:rPr>
        <w:t>. ЗАКЛЮЧИТЕЛЬНЫЕ ПОЛОЖЕНИЯ</w:t>
      </w:r>
    </w:p>
    <w:p w:rsidR="00916ABD" w:rsidRPr="00ED13BA" w:rsidRDefault="00916ABD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В случае нарушения установленного порядка, дисциплины, </w:t>
      </w:r>
      <w:r w:rsidR="001F332B" w:rsidRPr="00ED13BA">
        <w:rPr>
          <w:sz w:val="30"/>
          <w:szCs w:val="30"/>
        </w:rPr>
        <w:t xml:space="preserve">требований </w:t>
      </w:r>
      <w:r w:rsidR="003D357C" w:rsidRPr="00ED13BA">
        <w:rPr>
          <w:sz w:val="30"/>
          <w:szCs w:val="30"/>
        </w:rPr>
        <w:t>настоящего</w:t>
      </w:r>
      <w:r w:rsidRPr="00ED13BA">
        <w:rPr>
          <w:sz w:val="30"/>
          <w:szCs w:val="30"/>
        </w:rPr>
        <w:t xml:space="preserve"> Положения или причинения ущерба природе, экологии оргкомитет имеет право </w:t>
      </w:r>
      <w:r w:rsidR="001F332B" w:rsidRPr="00ED13BA">
        <w:rPr>
          <w:sz w:val="30"/>
          <w:szCs w:val="30"/>
        </w:rPr>
        <w:t>отстранить</w:t>
      </w:r>
      <w:r w:rsidRPr="00ED13BA">
        <w:rPr>
          <w:sz w:val="30"/>
          <w:szCs w:val="30"/>
        </w:rPr>
        <w:t xml:space="preserve"> команду </w:t>
      </w:r>
      <w:r w:rsidR="001F332B" w:rsidRPr="00ED13BA">
        <w:rPr>
          <w:sz w:val="30"/>
          <w:szCs w:val="30"/>
        </w:rPr>
        <w:t>от участия в</w:t>
      </w:r>
      <w:r w:rsidRPr="00ED13BA">
        <w:rPr>
          <w:sz w:val="30"/>
          <w:szCs w:val="30"/>
        </w:rPr>
        <w:t xml:space="preserve"> </w:t>
      </w:r>
      <w:proofErr w:type="spellStart"/>
      <w:r w:rsidRPr="00ED13BA">
        <w:rPr>
          <w:sz w:val="30"/>
          <w:szCs w:val="30"/>
        </w:rPr>
        <w:t>турслет</w:t>
      </w:r>
      <w:r w:rsidR="001F332B" w:rsidRPr="00ED13BA">
        <w:rPr>
          <w:sz w:val="30"/>
          <w:szCs w:val="30"/>
        </w:rPr>
        <w:t>е</w:t>
      </w:r>
      <w:proofErr w:type="spellEnd"/>
      <w:r w:rsidRPr="00ED13BA">
        <w:rPr>
          <w:sz w:val="30"/>
          <w:szCs w:val="30"/>
        </w:rPr>
        <w:t xml:space="preserve">. Материальный ущерб возмещается за счет средств организации, направившей команду на </w:t>
      </w:r>
      <w:proofErr w:type="spellStart"/>
      <w:r w:rsidRPr="00ED13BA">
        <w:rPr>
          <w:sz w:val="30"/>
          <w:szCs w:val="30"/>
        </w:rPr>
        <w:t>турслет</w:t>
      </w:r>
      <w:proofErr w:type="spellEnd"/>
      <w:r w:rsidRPr="00ED13BA">
        <w:rPr>
          <w:sz w:val="30"/>
          <w:szCs w:val="30"/>
        </w:rPr>
        <w:t xml:space="preserve">. </w:t>
      </w:r>
    </w:p>
    <w:p w:rsidR="00916ABD" w:rsidRPr="00ED13BA" w:rsidRDefault="00916ABD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Ответственным за соблюдение надлежащего порядка и дисциплины является комендант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. </w:t>
      </w:r>
    </w:p>
    <w:p w:rsidR="00916ABD" w:rsidRPr="00ED13BA" w:rsidRDefault="00916ABD" w:rsidP="00D84B4D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ED13BA">
        <w:rPr>
          <w:sz w:val="30"/>
          <w:szCs w:val="30"/>
        </w:rPr>
        <w:t xml:space="preserve">После окончания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 руководитель команды</w:t>
      </w:r>
      <w:r w:rsidR="001F332B" w:rsidRPr="00ED13BA">
        <w:rPr>
          <w:sz w:val="30"/>
          <w:szCs w:val="30"/>
        </w:rPr>
        <w:t xml:space="preserve"> передает</w:t>
      </w:r>
      <w:r w:rsidRPr="00ED13BA">
        <w:rPr>
          <w:sz w:val="30"/>
          <w:szCs w:val="30"/>
        </w:rPr>
        <w:t xml:space="preserve"> коменданту </w:t>
      </w:r>
      <w:proofErr w:type="spellStart"/>
      <w:r w:rsidR="001F332B" w:rsidRPr="00ED13BA">
        <w:rPr>
          <w:sz w:val="30"/>
          <w:szCs w:val="30"/>
        </w:rPr>
        <w:t>турслета</w:t>
      </w:r>
      <w:proofErr w:type="spellEnd"/>
      <w:r w:rsidRPr="00ED13BA">
        <w:rPr>
          <w:sz w:val="30"/>
          <w:szCs w:val="30"/>
        </w:rPr>
        <w:t xml:space="preserve"> территорию, которую команда зан</w:t>
      </w:r>
      <w:r w:rsidR="00196CF0" w:rsidRPr="00ED13BA">
        <w:rPr>
          <w:sz w:val="30"/>
          <w:szCs w:val="30"/>
        </w:rPr>
        <w:t>имала на протяжении мероприятия.</w:t>
      </w:r>
      <w:r w:rsidRPr="00ED13BA">
        <w:rPr>
          <w:sz w:val="30"/>
          <w:szCs w:val="30"/>
        </w:rPr>
        <w:t xml:space="preserve"> </w:t>
      </w:r>
      <w:r w:rsidR="00196CF0" w:rsidRPr="00ED13BA">
        <w:rPr>
          <w:sz w:val="30"/>
          <w:szCs w:val="30"/>
        </w:rPr>
        <w:t>К</w:t>
      </w:r>
      <w:r w:rsidRPr="00ED13BA">
        <w:rPr>
          <w:sz w:val="30"/>
          <w:szCs w:val="30"/>
        </w:rPr>
        <w:t xml:space="preserve">оманда имеет право покинуть место проведения </w:t>
      </w:r>
      <w:proofErr w:type="spellStart"/>
      <w:r w:rsidRPr="00ED13BA">
        <w:rPr>
          <w:sz w:val="30"/>
          <w:szCs w:val="30"/>
        </w:rPr>
        <w:t>турслета</w:t>
      </w:r>
      <w:proofErr w:type="spellEnd"/>
      <w:r w:rsidR="00196CF0" w:rsidRPr="00ED13BA">
        <w:rPr>
          <w:sz w:val="30"/>
          <w:szCs w:val="30"/>
        </w:rPr>
        <w:t xml:space="preserve"> по решению коменданта</w:t>
      </w:r>
      <w:r w:rsidRPr="00ED13BA">
        <w:rPr>
          <w:sz w:val="30"/>
          <w:szCs w:val="30"/>
        </w:rPr>
        <w:t xml:space="preserve">. </w:t>
      </w:r>
    </w:p>
    <w:p w:rsidR="00086DB0" w:rsidRPr="00ED13BA" w:rsidRDefault="00086DB0" w:rsidP="00086DB0">
      <w:pPr>
        <w:pStyle w:val="23"/>
        <w:tabs>
          <w:tab w:val="clear" w:pos="0"/>
        </w:tabs>
        <w:ind w:firstLine="720"/>
        <w:rPr>
          <w:sz w:val="30"/>
          <w:szCs w:val="30"/>
          <w:u w:val="single"/>
        </w:rPr>
      </w:pPr>
    </w:p>
    <w:p w:rsidR="003C5C14" w:rsidRPr="00ED13BA" w:rsidRDefault="0022555A" w:rsidP="003C5C14">
      <w:pPr>
        <w:pStyle w:val="23"/>
        <w:tabs>
          <w:tab w:val="clear" w:pos="0"/>
        </w:tabs>
        <w:jc w:val="center"/>
        <w:rPr>
          <w:b/>
          <w:sz w:val="30"/>
          <w:szCs w:val="30"/>
        </w:rPr>
      </w:pPr>
      <w:r w:rsidRPr="00ED13BA">
        <w:rPr>
          <w:b/>
          <w:sz w:val="30"/>
          <w:szCs w:val="30"/>
        </w:rPr>
        <w:t>Настоящее Положение является официальным вызовом</w:t>
      </w:r>
    </w:p>
    <w:p w:rsidR="00933CB9" w:rsidRPr="00ED13BA" w:rsidRDefault="0022555A" w:rsidP="003C5C14">
      <w:pPr>
        <w:pStyle w:val="23"/>
        <w:tabs>
          <w:tab w:val="clear" w:pos="0"/>
        </w:tabs>
        <w:jc w:val="center"/>
        <w:rPr>
          <w:b/>
          <w:sz w:val="30"/>
          <w:szCs w:val="30"/>
        </w:rPr>
      </w:pPr>
      <w:r w:rsidRPr="00ED13BA">
        <w:rPr>
          <w:b/>
          <w:sz w:val="30"/>
          <w:szCs w:val="30"/>
        </w:rPr>
        <w:t>для участия в туристическом слете</w:t>
      </w:r>
    </w:p>
    <w:p w:rsidR="00B615A9" w:rsidRPr="00ED13BA" w:rsidRDefault="00B615A9" w:rsidP="003C5C14">
      <w:pPr>
        <w:pStyle w:val="23"/>
        <w:tabs>
          <w:tab w:val="clear" w:pos="0"/>
        </w:tabs>
        <w:jc w:val="center"/>
        <w:rPr>
          <w:b/>
          <w:sz w:val="30"/>
          <w:szCs w:val="30"/>
        </w:rPr>
      </w:pPr>
    </w:p>
    <w:p w:rsidR="005B63DC" w:rsidRPr="00ED13BA" w:rsidRDefault="005B63DC">
      <w:pPr>
        <w:rPr>
          <w:b/>
          <w:sz w:val="30"/>
          <w:szCs w:val="30"/>
        </w:rPr>
      </w:pPr>
    </w:p>
    <w:sectPr w:rsidR="005B63DC" w:rsidRPr="00ED13BA" w:rsidSect="00CE34F4">
      <w:headerReference w:type="default" r:id="rId12"/>
      <w:headerReference w:type="first" r:id="rId13"/>
      <w:pgSz w:w="11906" w:h="16838"/>
      <w:pgMar w:top="1134" w:right="567" w:bottom="993" w:left="1701" w:header="709" w:footer="27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64D" w:rsidRDefault="0052764D" w:rsidP="00086DB0">
      <w:r>
        <w:separator/>
      </w:r>
    </w:p>
  </w:endnote>
  <w:endnote w:type="continuationSeparator" w:id="0">
    <w:p w:rsidR="0052764D" w:rsidRDefault="0052764D" w:rsidP="00086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64D" w:rsidRDefault="0052764D" w:rsidP="00086DB0">
      <w:r>
        <w:separator/>
      </w:r>
    </w:p>
  </w:footnote>
  <w:footnote w:type="continuationSeparator" w:id="0">
    <w:p w:rsidR="0052764D" w:rsidRDefault="0052764D" w:rsidP="00086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0344"/>
      <w:docPartObj>
        <w:docPartGallery w:val="Page Numbers (Top of Page)"/>
        <w:docPartUnique/>
      </w:docPartObj>
    </w:sdtPr>
    <w:sdtContent>
      <w:p w:rsidR="0052764D" w:rsidRDefault="0052764D">
        <w:pPr>
          <w:pStyle w:val="aa"/>
          <w:jc w:val="center"/>
        </w:pPr>
        <w:fldSimple w:instr=" PAGE   \* MERGEFORMAT ">
          <w:r w:rsidR="000A6C84">
            <w:rPr>
              <w:noProof/>
            </w:rPr>
            <w:t>7</w:t>
          </w:r>
        </w:fldSimple>
      </w:p>
    </w:sdtContent>
  </w:sdt>
  <w:p w:rsidR="0052764D" w:rsidRDefault="0052764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4D" w:rsidRDefault="0052764D">
    <w:pPr>
      <w:pStyle w:val="aa"/>
      <w:jc w:val="center"/>
    </w:pPr>
  </w:p>
  <w:p w:rsidR="0052764D" w:rsidRDefault="0052764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B2C"/>
    <w:multiLevelType w:val="hybridMultilevel"/>
    <w:tmpl w:val="AD4E16AC"/>
    <w:lvl w:ilvl="0" w:tplc="DBE802AE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AD717A9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104B50"/>
    <w:multiLevelType w:val="hybridMultilevel"/>
    <w:tmpl w:val="FFC4A1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AE74008"/>
    <w:multiLevelType w:val="hybridMultilevel"/>
    <w:tmpl w:val="0CFA1DFC"/>
    <w:lvl w:ilvl="0" w:tplc="340E44A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CA04C7B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BA290E"/>
    <w:multiLevelType w:val="multilevel"/>
    <w:tmpl w:val="61489EE6"/>
    <w:lvl w:ilvl="0">
      <w:start w:val="2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FF14E1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A3640"/>
    <w:multiLevelType w:val="hybridMultilevel"/>
    <w:tmpl w:val="C9520CCE"/>
    <w:lvl w:ilvl="0" w:tplc="F29A9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F2875"/>
    <w:multiLevelType w:val="hybridMultilevel"/>
    <w:tmpl w:val="6A744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6257D2"/>
    <w:multiLevelType w:val="hybridMultilevel"/>
    <w:tmpl w:val="C9520C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DC0B13"/>
    <w:multiLevelType w:val="hybridMultilevel"/>
    <w:tmpl w:val="45CE8726"/>
    <w:lvl w:ilvl="0" w:tplc="F29A9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F5E86"/>
    <w:multiLevelType w:val="hybridMultilevel"/>
    <w:tmpl w:val="E7E6E364"/>
    <w:lvl w:ilvl="0" w:tplc="DBE802AE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A305A40"/>
    <w:multiLevelType w:val="hybridMultilevel"/>
    <w:tmpl w:val="3CDA0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4C78A1"/>
    <w:multiLevelType w:val="hybridMultilevel"/>
    <w:tmpl w:val="636A5C68"/>
    <w:lvl w:ilvl="0" w:tplc="E828C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714F11"/>
    <w:multiLevelType w:val="hybridMultilevel"/>
    <w:tmpl w:val="2E7C9DEA"/>
    <w:lvl w:ilvl="0" w:tplc="E828C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D27993"/>
    <w:multiLevelType w:val="hybridMultilevel"/>
    <w:tmpl w:val="83C6B8F6"/>
    <w:lvl w:ilvl="0" w:tplc="72909DF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B1D86"/>
    <w:multiLevelType w:val="hybridMultilevel"/>
    <w:tmpl w:val="436E5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7B649E"/>
    <w:multiLevelType w:val="hybridMultilevel"/>
    <w:tmpl w:val="15B28EB8"/>
    <w:lvl w:ilvl="0" w:tplc="E828C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0477D4"/>
    <w:multiLevelType w:val="hybridMultilevel"/>
    <w:tmpl w:val="92264B86"/>
    <w:lvl w:ilvl="0" w:tplc="0419000F">
      <w:start w:val="1"/>
      <w:numFmt w:val="decimal"/>
      <w:lvlText w:val="%1."/>
      <w:lvlJc w:val="left"/>
      <w:pPr>
        <w:tabs>
          <w:tab w:val="num" w:pos="1236"/>
        </w:tabs>
        <w:ind w:left="12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  <w:rPr>
        <w:rFonts w:cs="Times New Roman"/>
      </w:rPr>
    </w:lvl>
  </w:abstractNum>
  <w:abstractNum w:abstractNumId="19">
    <w:nsid w:val="671F5755"/>
    <w:multiLevelType w:val="hybridMultilevel"/>
    <w:tmpl w:val="9A4036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AF3AA5"/>
    <w:multiLevelType w:val="hybridMultilevel"/>
    <w:tmpl w:val="3C70F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27284F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BF07618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18"/>
  </w:num>
  <w:num w:numId="13">
    <w:abstractNumId w:val="17"/>
  </w:num>
  <w:num w:numId="14">
    <w:abstractNumId w:val="14"/>
  </w:num>
  <w:num w:numId="15">
    <w:abstractNumId w:val="13"/>
  </w:num>
  <w:num w:numId="16">
    <w:abstractNumId w:val="3"/>
  </w:num>
  <w:num w:numId="17">
    <w:abstractNumId w:val="5"/>
  </w:num>
  <w:num w:numId="18">
    <w:abstractNumId w:val="9"/>
  </w:num>
  <w:num w:numId="19">
    <w:abstractNumId w:val="10"/>
  </w:num>
  <w:num w:numId="20">
    <w:abstractNumId w:val="7"/>
  </w:num>
  <w:num w:numId="21">
    <w:abstractNumId w:val="4"/>
  </w:num>
  <w:num w:numId="22">
    <w:abstractNumId w:val="21"/>
  </w:num>
  <w:num w:numId="23">
    <w:abstractNumId w:val="22"/>
  </w:num>
  <w:num w:numId="24">
    <w:abstractNumId w:val="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E524E"/>
    <w:rsid w:val="000027D9"/>
    <w:rsid w:val="000045E0"/>
    <w:rsid w:val="00005A7F"/>
    <w:rsid w:val="00006D47"/>
    <w:rsid w:val="000074D6"/>
    <w:rsid w:val="00013B84"/>
    <w:rsid w:val="00013FDE"/>
    <w:rsid w:val="000200AC"/>
    <w:rsid w:val="0002233A"/>
    <w:rsid w:val="00033ECF"/>
    <w:rsid w:val="00034A60"/>
    <w:rsid w:val="000520C2"/>
    <w:rsid w:val="00062143"/>
    <w:rsid w:val="000677FA"/>
    <w:rsid w:val="0007022F"/>
    <w:rsid w:val="00073DA1"/>
    <w:rsid w:val="00075D71"/>
    <w:rsid w:val="00081381"/>
    <w:rsid w:val="00086DB0"/>
    <w:rsid w:val="00092F28"/>
    <w:rsid w:val="000A6C84"/>
    <w:rsid w:val="000B617B"/>
    <w:rsid w:val="000C161D"/>
    <w:rsid w:val="000C5F5B"/>
    <w:rsid w:val="000C77FC"/>
    <w:rsid w:val="000D2DB6"/>
    <w:rsid w:val="00106E92"/>
    <w:rsid w:val="001102CC"/>
    <w:rsid w:val="00113CF6"/>
    <w:rsid w:val="00127809"/>
    <w:rsid w:val="00136D79"/>
    <w:rsid w:val="00137F05"/>
    <w:rsid w:val="00141EE5"/>
    <w:rsid w:val="00160065"/>
    <w:rsid w:val="001634C6"/>
    <w:rsid w:val="0016453D"/>
    <w:rsid w:val="00166F32"/>
    <w:rsid w:val="001677EB"/>
    <w:rsid w:val="0017216D"/>
    <w:rsid w:val="001764CC"/>
    <w:rsid w:val="00191157"/>
    <w:rsid w:val="001932E4"/>
    <w:rsid w:val="001953E7"/>
    <w:rsid w:val="00196CF0"/>
    <w:rsid w:val="00196FA0"/>
    <w:rsid w:val="00197B01"/>
    <w:rsid w:val="001A022E"/>
    <w:rsid w:val="001A2933"/>
    <w:rsid w:val="001A6AFA"/>
    <w:rsid w:val="001B328D"/>
    <w:rsid w:val="001B3DD2"/>
    <w:rsid w:val="001C2F88"/>
    <w:rsid w:val="001C3133"/>
    <w:rsid w:val="001D35C3"/>
    <w:rsid w:val="001D608D"/>
    <w:rsid w:val="001E281A"/>
    <w:rsid w:val="001E2B97"/>
    <w:rsid w:val="001F332B"/>
    <w:rsid w:val="0022555A"/>
    <w:rsid w:val="00235BC4"/>
    <w:rsid w:val="002372B0"/>
    <w:rsid w:val="002373E2"/>
    <w:rsid w:val="00250F3D"/>
    <w:rsid w:val="00252346"/>
    <w:rsid w:val="00255994"/>
    <w:rsid w:val="00256C76"/>
    <w:rsid w:val="00265B91"/>
    <w:rsid w:val="002660D7"/>
    <w:rsid w:val="0028076F"/>
    <w:rsid w:val="002812B5"/>
    <w:rsid w:val="002948B0"/>
    <w:rsid w:val="002A3F52"/>
    <w:rsid w:val="002B0FBD"/>
    <w:rsid w:val="002B5504"/>
    <w:rsid w:val="002C5AD3"/>
    <w:rsid w:val="002C6A0C"/>
    <w:rsid w:val="002D1763"/>
    <w:rsid w:val="002D1AD7"/>
    <w:rsid w:val="002E0F20"/>
    <w:rsid w:val="002E524E"/>
    <w:rsid w:val="002E5916"/>
    <w:rsid w:val="002E698D"/>
    <w:rsid w:val="00312CA5"/>
    <w:rsid w:val="00315AD4"/>
    <w:rsid w:val="00321FA2"/>
    <w:rsid w:val="00343B6A"/>
    <w:rsid w:val="0034632C"/>
    <w:rsid w:val="00352442"/>
    <w:rsid w:val="00357305"/>
    <w:rsid w:val="003638B9"/>
    <w:rsid w:val="00364247"/>
    <w:rsid w:val="00374332"/>
    <w:rsid w:val="00375626"/>
    <w:rsid w:val="00380496"/>
    <w:rsid w:val="003821D4"/>
    <w:rsid w:val="003937C6"/>
    <w:rsid w:val="00394F08"/>
    <w:rsid w:val="003A2296"/>
    <w:rsid w:val="003A2319"/>
    <w:rsid w:val="003B486A"/>
    <w:rsid w:val="003C0180"/>
    <w:rsid w:val="003C1254"/>
    <w:rsid w:val="003C2519"/>
    <w:rsid w:val="003C5C14"/>
    <w:rsid w:val="003D357C"/>
    <w:rsid w:val="003D460A"/>
    <w:rsid w:val="003D4D7F"/>
    <w:rsid w:val="003E5BDC"/>
    <w:rsid w:val="003F3F46"/>
    <w:rsid w:val="003F5535"/>
    <w:rsid w:val="003F71BB"/>
    <w:rsid w:val="00401891"/>
    <w:rsid w:val="00404932"/>
    <w:rsid w:val="0040706D"/>
    <w:rsid w:val="0040796F"/>
    <w:rsid w:val="0041054F"/>
    <w:rsid w:val="00411FD3"/>
    <w:rsid w:val="0041439B"/>
    <w:rsid w:val="00431BFE"/>
    <w:rsid w:val="00432455"/>
    <w:rsid w:val="004367A3"/>
    <w:rsid w:val="004402B3"/>
    <w:rsid w:val="0044497E"/>
    <w:rsid w:val="0045115E"/>
    <w:rsid w:val="0045307B"/>
    <w:rsid w:val="004724B3"/>
    <w:rsid w:val="00474D3E"/>
    <w:rsid w:val="0048493A"/>
    <w:rsid w:val="00485E54"/>
    <w:rsid w:val="00494B72"/>
    <w:rsid w:val="00496805"/>
    <w:rsid w:val="00496FE2"/>
    <w:rsid w:val="004A0296"/>
    <w:rsid w:val="004A6959"/>
    <w:rsid w:val="004B1B06"/>
    <w:rsid w:val="004B7BC2"/>
    <w:rsid w:val="004B7D49"/>
    <w:rsid w:val="004D0449"/>
    <w:rsid w:val="004D1D1A"/>
    <w:rsid w:val="004D3C99"/>
    <w:rsid w:val="004D4E2B"/>
    <w:rsid w:val="004D5EEB"/>
    <w:rsid w:val="004D7256"/>
    <w:rsid w:val="004E1821"/>
    <w:rsid w:val="004F1079"/>
    <w:rsid w:val="00501042"/>
    <w:rsid w:val="00501071"/>
    <w:rsid w:val="00514125"/>
    <w:rsid w:val="0052764D"/>
    <w:rsid w:val="00530F5D"/>
    <w:rsid w:val="005347E5"/>
    <w:rsid w:val="005362E9"/>
    <w:rsid w:val="00540E0E"/>
    <w:rsid w:val="005469B2"/>
    <w:rsid w:val="00553C47"/>
    <w:rsid w:val="0055739F"/>
    <w:rsid w:val="00562E6A"/>
    <w:rsid w:val="00581C0D"/>
    <w:rsid w:val="00582D69"/>
    <w:rsid w:val="00583F34"/>
    <w:rsid w:val="0059052F"/>
    <w:rsid w:val="00590CCC"/>
    <w:rsid w:val="005B63DC"/>
    <w:rsid w:val="005D2571"/>
    <w:rsid w:val="005D37CF"/>
    <w:rsid w:val="005E17E6"/>
    <w:rsid w:val="00602C3A"/>
    <w:rsid w:val="00606274"/>
    <w:rsid w:val="00607B16"/>
    <w:rsid w:val="00614E88"/>
    <w:rsid w:val="00640576"/>
    <w:rsid w:val="00641E58"/>
    <w:rsid w:val="0064590D"/>
    <w:rsid w:val="00650060"/>
    <w:rsid w:val="00651B2A"/>
    <w:rsid w:val="006557F6"/>
    <w:rsid w:val="00657CE4"/>
    <w:rsid w:val="00665CBB"/>
    <w:rsid w:val="00680169"/>
    <w:rsid w:val="00683969"/>
    <w:rsid w:val="00683A0B"/>
    <w:rsid w:val="006937EF"/>
    <w:rsid w:val="006A4B71"/>
    <w:rsid w:val="006A507F"/>
    <w:rsid w:val="006A59BC"/>
    <w:rsid w:val="006A66E0"/>
    <w:rsid w:val="006A7C40"/>
    <w:rsid w:val="006B0EFC"/>
    <w:rsid w:val="006B25B8"/>
    <w:rsid w:val="006B41CB"/>
    <w:rsid w:val="006B7B7D"/>
    <w:rsid w:val="006D1EA9"/>
    <w:rsid w:val="006D6660"/>
    <w:rsid w:val="006F395D"/>
    <w:rsid w:val="007046F6"/>
    <w:rsid w:val="00710803"/>
    <w:rsid w:val="007109F1"/>
    <w:rsid w:val="0072512D"/>
    <w:rsid w:val="0072632C"/>
    <w:rsid w:val="007335A6"/>
    <w:rsid w:val="00735207"/>
    <w:rsid w:val="0073603E"/>
    <w:rsid w:val="007375A9"/>
    <w:rsid w:val="00741BC2"/>
    <w:rsid w:val="00745125"/>
    <w:rsid w:val="007503E5"/>
    <w:rsid w:val="00757960"/>
    <w:rsid w:val="00767FCA"/>
    <w:rsid w:val="00777E47"/>
    <w:rsid w:val="0079143A"/>
    <w:rsid w:val="007951DB"/>
    <w:rsid w:val="007953C8"/>
    <w:rsid w:val="007A48D4"/>
    <w:rsid w:val="007B1A4F"/>
    <w:rsid w:val="007B5F7C"/>
    <w:rsid w:val="007C39D0"/>
    <w:rsid w:val="007C5BAB"/>
    <w:rsid w:val="007D73D5"/>
    <w:rsid w:val="007D7813"/>
    <w:rsid w:val="007E1EDB"/>
    <w:rsid w:val="007F301F"/>
    <w:rsid w:val="007F7959"/>
    <w:rsid w:val="00802FEC"/>
    <w:rsid w:val="0080334F"/>
    <w:rsid w:val="00815118"/>
    <w:rsid w:val="008229EF"/>
    <w:rsid w:val="008230FA"/>
    <w:rsid w:val="00823D44"/>
    <w:rsid w:val="00824721"/>
    <w:rsid w:val="00834CB5"/>
    <w:rsid w:val="00842D50"/>
    <w:rsid w:val="0084413A"/>
    <w:rsid w:val="00851611"/>
    <w:rsid w:val="00856EB8"/>
    <w:rsid w:val="00873A40"/>
    <w:rsid w:val="008742F0"/>
    <w:rsid w:val="0087509D"/>
    <w:rsid w:val="0088111C"/>
    <w:rsid w:val="00882686"/>
    <w:rsid w:val="008835B0"/>
    <w:rsid w:val="008A3663"/>
    <w:rsid w:val="008A37AD"/>
    <w:rsid w:val="008A5BC8"/>
    <w:rsid w:val="008C7917"/>
    <w:rsid w:val="008E6F6A"/>
    <w:rsid w:val="008E7310"/>
    <w:rsid w:val="008F1922"/>
    <w:rsid w:val="008F64C6"/>
    <w:rsid w:val="0090075F"/>
    <w:rsid w:val="00902EE2"/>
    <w:rsid w:val="00905381"/>
    <w:rsid w:val="00916ABD"/>
    <w:rsid w:val="00920359"/>
    <w:rsid w:val="0092197D"/>
    <w:rsid w:val="00924BB0"/>
    <w:rsid w:val="00930348"/>
    <w:rsid w:val="00930C91"/>
    <w:rsid w:val="00931D55"/>
    <w:rsid w:val="00932067"/>
    <w:rsid w:val="00933CB9"/>
    <w:rsid w:val="0095092B"/>
    <w:rsid w:val="0095132C"/>
    <w:rsid w:val="0095623A"/>
    <w:rsid w:val="009618E9"/>
    <w:rsid w:val="0096660A"/>
    <w:rsid w:val="009666FA"/>
    <w:rsid w:val="0097160C"/>
    <w:rsid w:val="0097289A"/>
    <w:rsid w:val="00976923"/>
    <w:rsid w:val="00976EC6"/>
    <w:rsid w:val="00991132"/>
    <w:rsid w:val="009B29BA"/>
    <w:rsid w:val="009C08BB"/>
    <w:rsid w:val="009C11A6"/>
    <w:rsid w:val="009C4A4E"/>
    <w:rsid w:val="009C504B"/>
    <w:rsid w:val="009C5908"/>
    <w:rsid w:val="009C7C87"/>
    <w:rsid w:val="009D0674"/>
    <w:rsid w:val="009E008B"/>
    <w:rsid w:val="00A03BA9"/>
    <w:rsid w:val="00A203D2"/>
    <w:rsid w:val="00A42DDD"/>
    <w:rsid w:val="00A448C4"/>
    <w:rsid w:val="00A66073"/>
    <w:rsid w:val="00A67EC3"/>
    <w:rsid w:val="00A85291"/>
    <w:rsid w:val="00A876F0"/>
    <w:rsid w:val="00A901E4"/>
    <w:rsid w:val="00AA0D37"/>
    <w:rsid w:val="00AA6A2A"/>
    <w:rsid w:val="00AB6366"/>
    <w:rsid w:val="00AB725D"/>
    <w:rsid w:val="00AB7EFD"/>
    <w:rsid w:val="00AD4351"/>
    <w:rsid w:val="00AE6BE0"/>
    <w:rsid w:val="00AF3C8A"/>
    <w:rsid w:val="00B0031A"/>
    <w:rsid w:val="00B05848"/>
    <w:rsid w:val="00B11780"/>
    <w:rsid w:val="00B12803"/>
    <w:rsid w:val="00B252E4"/>
    <w:rsid w:val="00B3042F"/>
    <w:rsid w:val="00B354E7"/>
    <w:rsid w:val="00B407E1"/>
    <w:rsid w:val="00B40D84"/>
    <w:rsid w:val="00B472BE"/>
    <w:rsid w:val="00B56313"/>
    <w:rsid w:val="00B57DF6"/>
    <w:rsid w:val="00B615A9"/>
    <w:rsid w:val="00B62C3E"/>
    <w:rsid w:val="00B854D6"/>
    <w:rsid w:val="00B85A49"/>
    <w:rsid w:val="00B8712E"/>
    <w:rsid w:val="00B91363"/>
    <w:rsid w:val="00B94110"/>
    <w:rsid w:val="00B975AC"/>
    <w:rsid w:val="00BB0F4C"/>
    <w:rsid w:val="00BD0501"/>
    <w:rsid w:val="00BD0946"/>
    <w:rsid w:val="00BD2134"/>
    <w:rsid w:val="00BD7810"/>
    <w:rsid w:val="00BD79C7"/>
    <w:rsid w:val="00BD7BEC"/>
    <w:rsid w:val="00BF0DB3"/>
    <w:rsid w:val="00C03F4E"/>
    <w:rsid w:val="00C127DF"/>
    <w:rsid w:val="00C15985"/>
    <w:rsid w:val="00C25A86"/>
    <w:rsid w:val="00C33AE9"/>
    <w:rsid w:val="00C369C2"/>
    <w:rsid w:val="00C40AEF"/>
    <w:rsid w:val="00C456A6"/>
    <w:rsid w:val="00C55809"/>
    <w:rsid w:val="00C6015F"/>
    <w:rsid w:val="00C63431"/>
    <w:rsid w:val="00C70909"/>
    <w:rsid w:val="00C727F6"/>
    <w:rsid w:val="00C852B5"/>
    <w:rsid w:val="00CA2A46"/>
    <w:rsid w:val="00CB0071"/>
    <w:rsid w:val="00CB419E"/>
    <w:rsid w:val="00CB7FA7"/>
    <w:rsid w:val="00CC3E71"/>
    <w:rsid w:val="00CD3FA4"/>
    <w:rsid w:val="00CD4A38"/>
    <w:rsid w:val="00CD6301"/>
    <w:rsid w:val="00CD66E8"/>
    <w:rsid w:val="00CE34F4"/>
    <w:rsid w:val="00CE4A1C"/>
    <w:rsid w:val="00CE7991"/>
    <w:rsid w:val="00CF45B4"/>
    <w:rsid w:val="00D07D44"/>
    <w:rsid w:val="00D12AB1"/>
    <w:rsid w:val="00D47138"/>
    <w:rsid w:val="00D5289B"/>
    <w:rsid w:val="00D54894"/>
    <w:rsid w:val="00D57C9A"/>
    <w:rsid w:val="00D646D2"/>
    <w:rsid w:val="00D65B27"/>
    <w:rsid w:val="00D66E25"/>
    <w:rsid w:val="00D76092"/>
    <w:rsid w:val="00D77C05"/>
    <w:rsid w:val="00D84B4D"/>
    <w:rsid w:val="00D91512"/>
    <w:rsid w:val="00D9425D"/>
    <w:rsid w:val="00D9765B"/>
    <w:rsid w:val="00DA0781"/>
    <w:rsid w:val="00DB4C6B"/>
    <w:rsid w:val="00DC015E"/>
    <w:rsid w:val="00DC1B43"/>
    <w:rsid w:val="00DC4DD2"/>
    <w:rsid w:val="00DD5551"/>
    <w:rsid w:val="00DF4498"/>
    <w:rsid w:val="00E124CE"/>
    <w:rsid w:val="00E135D8"/>
    <w:rsid w:val="00E251F3"/>
    <w:rsid w:val="00E30353"/>
    <w:rsid w:val="00E323BE"/>
    <w:rsid w:val="00E33DC8"/>
    <w:rsid w:val="00E40A4C"/>
    <w:rsid w:val="00E4419E"/>
    <w:rsid w:val="00E51CED"/>
    <w:rsid w:val="00E66388"/>
    <w:rsid w:val="00E6640B"/>
    <w:rsid w:val="00E92940"/>
    <w:rsid w:val="00E929A8"/>
    <w:rsid w:val="00EA74FD"/>
    <w:rsid w:val="00EB3EBE"/>
    <w:rsid w:val="00EB5564"/>
    <w:rsid w:val="00EB6ED4"/>
    <w:rsid w:val="00EB78EF"/>
    <w:rsid w:val="00ED13BA"/>
    <w:rsid w:val="00ED5F3E"/>
    <w:rsid w:val="00EE0E3F"/>
    <w:rsid w:val="00EE47AA"/>
    <w:rsid w:val="00EF06F5"/>
    <w:rsid w:val="00EF585E"/>
    <w:rsid w:val="00F04D7E"/>
    <w:rsid w:val="00F06353"/>
    <w:rsid w:val="00F0639E"/>
    <w:rsid w:val="00F06C70"/>
    <w:rsid w:val="00F10F37"/>
    <w:rsid w:val="00F176CD"/>
    <w:rsid w:val="00F27490"/>
    <w:rsid w:val="00F32BA3"/>
    <w:rsid w:val="00F33909"/>
    <w:rsid w:val="00F346CB"/>
    <w:rsid w:val="00F37E2F"/>
    <w:rsid w:val="00F4607A"/>
    <w:rsid w:val="00F649A4"/>
    <w:rsid w:val="00F6641C"/>
    <w:rsid w:val="00F738FA"/>
    <w:rsid w:val="00FC78EE"/>
    <w:rsid w:val="00FD4A47"/>
    <w:rsid w:val="00FE35C1"/>
    <w:rsid w:val="00FE4673"/>
    <w:rsid w:val="00FE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8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2686"/>
    <w:pPr>
      <w:keepNext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882686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2686"/>
    <w:pPr>
      <w:keepNext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2686"/>
    <w:pPr>
      <w:keepNext/>
      <w:jc w:val="center"/>
      <w:outlineLvl w:val="3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882686"/>
    <w:pPr>
      <w:keepNext/>
      <w:jc w:val="center"/>
      <w:outlineLvl w:val="5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2686"/>
    <w:pPr>
      <w:keepNext/>
      <w:tabs>
        <w:tab w:val="left" w:pos="3060"/>
      </w:tabs>
      <w:outlineLvl w:val="6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2686"/>
    <w:pPr>
      <w:keepNext/>
      <w:tabs>
        <w:tab w:val="left" w:pos="540"/>
        <w:tab w:val="left" w:pos="3060"/>
      </w:tabs>
      <w:outlineLvl w:val="8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6DB0"/>
    <w:rPr>
      <w:rFonts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826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826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826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8268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82686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82686"/>
    <w:rPr>
      <w:rFonts w:ascii="Cambria" w:eastAsia="Times New Roman" w:hAnsi="Cambria" w:cs="Times New Roman"/>
    </w:rPr>
  </w:style>
  <w:style w:type="character" w:styleId="a3">
    <w:name w:val="Hyperlink"/>
    <w:aliases w:val="Основной текст Знак"/>
    <w:basedOn w:val="a0"/>
    <w:link w:val="a4"/>
    <w:uiPriority w:val="99"/>
    <w:rsid w:val="00EB6ED4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82686"/>
    <w:pPr>
      <w:tabs>
        <w:tab w:val="left" w:pos="0"/>
      </w:tabs>
      <w:ind w:firstLine="540"/>
      <w:jc w:val="both"/>
    </w:pPr>
    <w:rPr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82686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882686"/>
    <w:pPr>
      <w:ind w:firstLine="36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82686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882686"/>
    <w:pPr>
      <w:tabs>
        <w:tab w:val="left" w:pos="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88268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82686"/>
    <w:pPr>
      <w:ind w:firstLine="54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82686"/>
    <w:rPr>
      <w:rFonts w:cs="Times New Roman"/>
      <w:sz w:val="16"/>
      <w:szCs w:val="16"/>
    </w:rPr>
  </w:style>
  <w:style w:type="paragraph" w:styleId="a4">
    <w:name w:val="Body Text"/>
    <w:basedOn w:val="a"/>
    <w:link w:val="a3"/>
    <w:uiPriority w:val="99"/>
    <w:rsid w:val="00882686"/>
    <w:pPr>
      <w:spacing w:after="120"/>
    </w:pPr>
    <w:rPr>
      <w:b/>
      <w:bCs/>
      <w:i/>
      <w:iCs/>
      <w:sz w:val="144"/>
      <w:szCs w:val="144"/>
    </w:rPr>
  </w:style>
  <w:style w:type="character" w:customStyle="1" w:styleId="11">
    <w:name w:val="Основной текст Знак1"/>
    <w:basedOn w:val="a0"/>
    <w:link w:val="a4"/>
    <w:uiPriority w:val="99"/>
    <w:semiHidden/>
    <w:locked/>
    <w:rsid w:val="00882686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882686"/>
    <w:pPr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882686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883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26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11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086D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86DB0"/>
    <w:rPr>
      <w:rFonts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086D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86DB0"/>
    <w:rPr>
      <w:rFonts w:cs="Times New Roman"/>
      <w:sz w:val="24"/>
      <w:szCs w:val="24"/>
      <w:lang w:val="ru-RU" w:eastAsia="ru-RU"/>
    </w:rPr>
  </w:style>
  <w:style w:type="paragraph" w:customStyle="1" w:styleId="point">
    <w:name w:val="point"/>
    <w:basedOn w:val="a"/>
    <w:rsid w:val="00CC3E71"/>
    <w:pPr>
      <w:spacing w:before="160" w:after="160"/>
      <w:ind w:firstLine="567"/>
      <w:jc w:val="both"/>
    </w:pPr>
  </w:style>
  <w:style w:type="paragraph" w:styleId="ae">
    <w:name w:val="List Paragraph"/>
    <w:basedOn w:val="a"/>
    <w:uiPriority w:val="34"/>
    <w:qFormat/>
    <w:rsid w:val="00B94110"/>
    <w:pPr>
      <w:ind w:left="720"/>
      <w:contextualSpacing/>
    </w:pPr>
  </w:style>
  <w:style w:type="paragraph" w:customStyle="1" w:styleId="newncpi">
    <w:name w:val="newncpi"/>
    <w:basedOn w:val="a"/>
    <w:rsid w:val="00DC4DD2"/>
    <w:pPr>
      <w:spacing w:before="160" w:after="160"/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50FBBF210BD3F10A7B31D15F106671D978A4BDBE1D7C2559C4B12468F1E49A8B88FFF8172E642AB6C0A64AD5QEEC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sa=t&amp;rct=j&amp;q=&amp;esrc=s&amp;source=web&amp;cd=1&amp;cad=rja&amp;uact=8&amp;ved=0CCgQFjAA&amp;url=http%3A%2F%2Fru.wikipedia.org%2Fwiki%2FUSB-%25D1%2584%25D0%25BB%25D0%25B5%25D1%2588-%25D0%25BD%25D0%25B0%25D0%25BA%25D0%25BE%25D0%25BF%25D0%25B8%25D1%2582%25D0%25B5%25D0%25BB%25D1%258C&amp;ei=oquMU--uFMrn7Abb2oBY&amp;usg=AFQjCNHBAYdwYd3idSKYfwer2gYYfqKvDQ&amp;bvm=bv.67720277,d.ZG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F50FBBF210BD3F10A7B31D15F106671D978A4BDBE1D7C2559C4B12468F1E49A8B88FFF8172E642AB6C0A64AD5QEE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il.minsk.gov.by/src/compose.php?send_to=sov.sport%40minsk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1D31-EBEB-4A43-AB76-4886B9D5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12406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Grizli777</Company>
  <LinksUpToDate>false</LinksUpToDate>
  <CharactersWithSpaces>13961</CharactersWithSpaces>
  <SharedDoc>false</SharedDoc>
  <HLinks>
    <vt:vector size="6" baseType="variant">
      <vt:variant>
        <vt:i4>6881391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t&amp;rct=j&amp;q=&amp;esrc=s&amp;source=web&amp;cd=1&amp;cad=rja&amp;uact=8&amp;ved=0CCgQFjAA&amp;url=http%3A%2F%2Fru.wikipedia.org%2Fwiki%2FUSB-%25D1%2584%25D0%25BB%25D0%25B5%25D1%2588-%25D0%25BD%25D0%25B0%25D0%25BA%25D0%25BE%25D0%25BF%25D0%25B8%25D1%2582%25D0%25B5%25D0%25BB%25D1%258C&amp;ei=oquMU--uFMrn7Abb2oBY&amp;usg=AFQjCNHBAYdwYd3idSKYfwer2gYYfqKvDQ&amp;bvm=bv.67720277,d.ZG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Adamovich.Vitali</cp:lastModifiedBy>
  <cp:revision>2</cp:revision>
  <cp:lastPrinted>2018-05-17T11:41:00Z</cp:lastPrinted>
  <dcterms:created xsi:type="dcterms:W3CDTF">2018-05-22T10:09:00Z</dcterms:created>
  <dcterms:modified xsi:type="dcterms:W3CDTF">2018-05-22T10:09:00Z</dcterms:modified>
</cp:coreProperties>
</file>