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  <w:r w:rsidRPr="00B71EA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>7 ноября 2020 г. на открытии БелАЭС,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>ый</w:t>
      </w:r>
      <w:r w:rsidR="00CD3D48" w:rsidRPr="005B2AF4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 xml:space="preserve">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 xml:space="preserve"> 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D90716" w:rsidRPr="005B2AF4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отметил</w:t>
      </w:r>
      <w:r w:rsidR="00A00078" w:rsidRPr="005B2AF4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</w:t>
      </w:r>
      <w:r w:rsidR="005B2AF4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="008F620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г.Минске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5E1D41" w:rsidRPr="00C1076C" w:rsidRDefault="005E1D41" w:rsidP="005E1D41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lastRenderedPageBreak/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 xml:space="preserve">в ходе проведения единого дня информирования целесообразно приводить </w:t>
      </w:r>
      <w:r>
        <w:rPr>
          <w:rFonts w:ascii="Times New Roman" w:hAnsi="Times New Roman" w:cs="Times New Roman"/>
          <w:i/>
          <w:sz w:val="30"/>
          <w:szCs w:val="30"/>
        </w:rPr>
        <w:t>актуализированные</w:t>
      </w:r>
      <w:r w:rsidRPr="00C1076C">
        <w:rPr>
          <w:rFonts w:ascii="Times New Roman" w:hAnsi="Times New Roman" w:cs="Times New Roman"/>
          <w:i/>
          <w:sz w:val="30"/>
          <w:szCs w:val="30"/>
        </w:rPr>
        <w:t xml:space="preserve"> сведения и примеры применительно к конкретному региону, территории, населенному пункту.</w:t>
      </w: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="009476C0"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</w:t>
      </w:r>
      <w:r w:rsidR="009E4BFC">
        <w:rPr>
          <w:rFonts w:ascii="Times New Roman" w:hAnsi="Times New Roman" w:cs="Times New Roman"/>
          <w:sz w:val="30"/>
          <w:szCs w:val="30"/>
        </w:rPr>
        <w:t xml:space="preserve"> </w:t>
      </w:r>
      <w:r w:rsidR="000C4423">
        <w:rPr>
          <w:rFonts w:ascii="Times New Roman" w:hAnsi="Times New Roman" w:cs="Times New Roman"/>
          <w:sz w:val="30"/>
          <w:szCs w:val="30"/>
        </w:rPr>
        <w:t>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</w:t>
      </w:r>
      <w:r w:rsidRPr="00D657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FEA">
        <w:rPr>
          <w:rFonts w:ascii="Times New Roman" w:hAnsi="Times New Roman" w:cs="Times New Roman"/>
          <w:i/>
          <w:sz w:val="28"/>
          <w:szCs w:val="28"/>
        </w:rPr>
        <w:t>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областного</w:t>
      </w:r>
      <w:r w:rsidR="00893FF3" w:rsidRPr="00B47820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 xml:space="preserve">о творчества г. Барановичи», </w:t>
      </w:r>
      <w:r>
        <w:rPr>
          <w:rFonts w:ascii="Times New Roman" w:hAnsi="Times New Roman" w:cs="Times New Roman"/>
          <w:sz w:val="30"/>
          <w:szCs w:val="30"/>
        </w:rPr>
        <w:lastRenderedPageBreak/>
        <w:t>УО </w:t>
      </w:r>
      <w:r w:rsidRPr="005E6178">
        <w:rPr>
          <w:rFonts w:ascii="Times New Roman" w:hAnsi="Times New Roman" w:cs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 xml:space="preserve">Могилев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Pr="003A4089">
        <w:rPr>
          <w:rFonts w:ascii="Times New Roman" w:hAnsi="Times New Roman" w:cs="Times New Roman"/>
          <w:sz w:val="30"/>
          <w:szCs w:val="30"/>
        </w:rPr>
        <w:t xml:space="preserve"> 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6A46">
        <w:rPr>
          <w:rFonts w:ascii="Times New Roman" w:hAnsi="Times New Roman" w:cs="Times New Roman"/>
          <w:sz w:val="30"/>
          <w:szCs w:val="30"/>
        </w:rPr>
        <w:t xml:space="preserve">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т.г.</w:t>
      </w:r>
      <w:r w:rsidR="00DD2256">
        <w:rPr>
          <w:rFonts w:ascii="Times New Roman" w:hAnsi="Times New Roman"/>
          <w:sz w:val="30"/>
          <w:szCs w:val="30"/>
        </w:rPr>
        <w:t xml:space="preserve"> 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</w:t>
      </w:r>
      <w:r w:rsidR="00B938B4">
        <w:rPr>
          <w:rFonts w:ascii="Times New Roman" w:hAnsi="Times New Roman"/>
          <w:sz w:val="30"/>
          <w:szCs w:val="30"/>
        </w:rPr>
        <w:lastRenderedPageBreak/>
        <w:t xml:space="preserve">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="00893FF3">
        <w:rPr>
          <w:rFonts w:ascii="Times New Roman" w:hAnsi="Times New Roman"/>
          <w:iCs/>
          <w:sz w:val="30"/>
          <w:szCs w:val="30"/>
        </w:rPr>
        <w:t xml:space="preserve"> 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662E9">
        <w:rPr>
          <w:rFonts w:ascii="Times New Roman" w:hAnsi="Times New Roman" w:cs="Times New Roman"/>
          <w:sz w:val="30"/>
          <w:szCs w:val="30"/>
        </w:rPr>
        <w:t>ланомерн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проводи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работа </w:t>
      </w:r>
      <w:r>
        <w:rPr>
          <w:rFonts w:ascii="Times New Roman" w:hAnsi="Times New Roman" w:cs="Times New Roman"/>
          <w:sz w:val="30"/>
          <w:szCs w:val="30"/>
        </w:rPr>
        <w:t>и в</w:t>
      </w:r>
      <w:r w:rsidRPr="001662E9">
        <w:rPr>
          <w:rFonts w:ascii="Times New Roman" w:hAnsi="Times New Roman" w:cs="Times New Roman"/>
          <w:sz w:val="30"/>
          <w:szCs w:val="30"/>
        </w:rPr>
        <w:t xml:space="preserve"> </w:t>
      </w:r>
      <w:r w:rsidRPr="00094A86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актуальных вопросов развития </w:t>
      </w:r>
      <w:r>
        <w:rPr>
          <w:rFonts w:ascii="Times New Roman" w:hAnsi="Times New Roman" w:cs="Times New Roman"/>
          <w:sz w:val="30"/>
          <w:szCs w:val="30"/>
        </w:rPr>
        <w:t xml:space="preserve">нашего </w:t>
      </w:r>
      <w:r w:rsidRPr="001662E9">
        <w:rPr>
          <w:rFonts w:ascii="Times New Roman" w:hAnsi="Times New Roman" w:cs="Times New Roman"/>
          <w:sz w:val="30"/>
          <w:szCs w:val="30"/>
        </w:rPr>
        <w:t>государства.</w:t>
      </w:r>
      <w:r>
        <w:rPr>
          <w:rFonts w:ascii="Times New Roman" w:hAnsi="Times New Roman" w:cs="Times New Roman"/>
          <w:sz w:val="30"/>
          <w:szCs w:val="30"/>
        </w:rPr>
        <w:t xml:space="preserve"> В частности, она </w:t>
      </w:r>
      <w:r w:rsidRPr="001662E9">
        <w:rPr>
          <w:rFonts w:ascii="Times New Roman" w:hAnsi="Times New Roman" w:cs="Times New Roman"/>
          <w:sz w:val="30"/>
          <w:szCs w:val="30"/>
        </w:rPr>
        <w:t>выстраива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трем </w:t>
      </w:r>
      <w:r>
        <w:rPr>
          <w:rFonts w:ascii="Times New Roman" w:hAnsi="Times New Roman" w:cs="Times New Roman"/>
          <w:sz w:val="30"/>
          <w:szCs w:val="30"/>
        </w:rPr>
        <w:t>векторам: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посредством интернет-сети организован</w:t>
      </w:r>
      <w:r w:rsidRPr="001662E9">
        <w:rPr>
          <w:rFonts w:ascii="Times New Roman" w:hAnsi="Times New Roman" w:cs="Times New Roman"/>
          <w:sz w:val="30"/>
          <w:szCs w:val="30"/>
        </w:rPr>
        <w:t xml:space="preserve"> сбор предложений </w:t>
      </w:r>
      <w:r>
        <w:rPr>
          <w:rFonts w:ascii="Times New Roman" w:hAnsi="Times New Roman" w:cs="Times New Roman"/>
          <w:sz w:val="30"/>
          <w:szCs w:val="30"/>
        </w:rPr>
        <w:t xml:space="preserve">неравнодушных к судьбе Беларуси </w:t>
      </w:r>
      <w:r w:rsidRPr="001662E9">
        <w:rPr>
          <w:rFonts w:ascii="Times New Roman" w:hAnsi="Times New Roman" w:cs="Times New Roman"/>
          <w:sz w:val="30"/>
          <w:szCs w:val="30"/>
        </w:rPr>
        <w:t>граждан по вопросам конституционной реформы, изменения избирательного законодательства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иным темам, актуальным для населения</w:t>
      </w:r>
      <w:r>
        <w:rPr>
          <w:rFonts w:ascii="Times New Roman" w:hAnsi="Times New Roman" w:cs="Times New Roman"/>
          <w:sz w:val="30"/>
          <w:szCs w:val="30"/>
        </w:rPr>
        <w:t xml:space="preserve"> минской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области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проведены</w:t>
      </w:r>
      <w:r>
        <w:rPr>
          <w:sz w:val="30"/>
          <w:szCs w:val="30"/>
        </w:rPr>
        <w:t xml:space="preserve"> региональные дискуссионные площадки, в том числе в г.Молодечно и г.Солигорске.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В ходе дискуссий участники в формате «круглого стола» 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C6102F" w:rsidRPr="00912740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при 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="00DD58D2">
        <w:rPr>
          <w:sz w:val="30"/>
          <w:szCs w:val="30"/>
        </w:rPr>
        <w:t xml:space="preserve"> 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>
        <w:rPr>
          <w:sz w:val="30"/>
          <w:szCs w:val="30"/>
        </w:rPr>
        <w:t xml:space="preserve"> 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Pr="00A14D61">
        <w:rPr>
          <w:spacing w:val="-6"/>
          <w:sz w:val="30"/>
          <w:szCs w:val="30"/>
        </w:rPr>
        <w:t xml:space="preserve"> 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b/>
          <w:spacing w:val="-6"/>
          <w:sz w:val="30"/>
          <w:szCs w:val="30"/>
        </w:rPr>
        <w:t xml:space="preserve"> 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lastRenderedPageBreak/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</w:t>
      </w:r>
      <w:r>
        <w:rPr>
          <w:sz w:val="30"/>
          <w:szCs w:val="30"/>
        </w:rPr>
        <w:t xml:space="preserve"> </w:t>
      </w:r>
      <w:r w:rsidR="00E210AB">
        <w:rPr>
          <w:sz w:val="30"/>
          <w:szCs w:val="30"/>
        </w:rPr>
        <w:t>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  <w:r w:rsidR="002C20C9" w:rsidRPr="00314F26">
        <w:rPr>
          <w:sz w:val="30"/>
          <w:szCs w:val="30"/>
        </w:rPr>
        <w:t xml:space="preserve"> 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  <w:r w:rsidR="00F41F19" w:rsidRPr="005C19B4">
        <w:rPr>
          <w:i/>
          <w:sz w:val="28"/>
          <w:szCs w:val="30"/>
        </w:rPr>
        <w:t xml:space="preserve"> 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Pr="005C19B4">
        <w:rPr>
          <w:i/>
          <w:sz w:val="28"/>
          <w:szCs w:val="30"/>
        </w:rPr>
        <w:t xml:space="preserve"> 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C6102F" w:rsidRDefault="005459D3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Минской области</w:t>
      </w:r>
      <w:r>
        <w:rPr>
          <w:i/>
          <w:sz w:val="28"/>
          <w:szCs w:val="30"/>
        </w:rPr>
        <w:t xml:space="preserve"> – законодательно </w:t>
      </w:r>
      <w:r w:rsidRPr="005459D3">
        <w:rPr>
          <w:b/>
          <w:i/>
          <w:sz w:val="28"/>
          <w:szCs w:val="30"/>
        </w:rPr>
        <w:t>закрепить понятие «депутатского фонда»</w:t>
      </w:r>
      <w:r w:rsidRPr="005459D3">
        <w:rPr>
          <w:i/>
          <w:sz w:val="28"/>
          <w:szCs w:val="30"/>
        </w:rPr>
        <w:t xml:space="preserve"> с возможностью его расходования на развитие города (</w:t>
      </w:r>
      <w:r>
        <w:rPr>
          <w:i/>
          <w:sz w:val="28"/>
          <w:szCs w:val="30"/>
        </w:rPr>
        <w:t>района) под контролем депутатов, п</w:t>
      </w:r>
      <w:r w:rsidRPr="005459D3">
        <w:rPr>
          <w:i/>
          <w:sz w:val="28"/>
          <w:szCs w:val="30"/>
        </w:rPr>
        <w:t xml:space="preserve">редусмотреть в местном бюджете </w:t>
      </w:r>
      <w:r w:rsidRPr="005459D3">
        <w:rPr>
          <w:b/>
          <w:i/>
          <w:sz w:val="28"/>
          <w:szCs w:val="30"/>
        </w:rPr>
        <w:t>статью затрат на проведение местных референдумов</w:t>
      </w:r>
      <w:r>
        <w:rPr>
          <w:i/>
          <w:sz w:val="28"/>
          <w:szCs w:val="30"/>
        </w:rPr>
        <w:t xml:space="preserve"> и с</w:t>
      </w:r>
      <w:r w:rsidRPr="005459D3">
        <w:rPr>
          <w:i/>
          <w:sz w:val="28"/>
          <w:szCs w:val="30"/>
        </w:rPr>
        <w:t xml:space="preserve">формировать институт проведения </w:t>
      </w:r>
      <w:r w:rsidRPr="005459D3">
        <w:rPr>
          <w:b/>
          <w:i/>
          <w:sz w:val="28"/>
          <w:szCs w:val="30"/>
        </w:rPr>
        <w:t>гражданских референдумов</w:t>
      </w:r>
      <w:r w:rsidRPr="005459D3">
        <w:rPr>
          <w:i/>
          <w:sz w:val="28"/>
          <w:szCs w:val="30"/>
        </w:rPr>
        <w:t xml:space="preserve"> с целью повышения участия граждан в принятии решений по развитию населенного пункта, в котором они проживают</w:t>
      </w:r>
      <w:r>
        <w:rPr>
          <w:i/>
          <w:sz w:val="28"/>
          <w:szCs w:val="30"/>
        </w:rPr>
        <w:t xml:space="preserve">; 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создания</w:t>
      </w:r>
      <w:r w:rsidR="00F41F19" w:rsidRPr="00F41F19">
        <w:rPr>
          <w:sz w:val="30"/>
          <w:szCs w:val="30"/>
        </w:rPr>
        <w:t xml:space="preserve"> 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F41F19" w:rsidRPr="00F41F19">
        <w:rPr>
          <w:sz w:val="30"/>
          <w:szCs w:val="30"/>
        </w:rPr>
        <w:t xml:space="preserve"> 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</w:t>
      </w:r>
      <w:r w:rsidR="00F41F19" w:rsidRPr="00F41F19">
        <w:rPr>
          <w:sz w:val="30"/>
          <w:szCs w:val="30"/>
        </w:rPr>
        <w:t xml:space="preserve"> </w:t>
      </w:r>
      <w:r w:rsidR="001C4E54">
        <w:rPr>
          <w:sz w:val="30"/>
          <w:szCs w:val="30"/>
        </w:rPr>
        <w:t>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C84FBC" w:rsidRP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lastRenderedPageBreak/>
        <w:t>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з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акрепить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прав</w:t>
      </w:r>
      <w:r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первоочередного предоставления мест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в учреждениях дошкольного образования д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етям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работающих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родител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ей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(в том числе находящимся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в отпуске по уходу за ребенком)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6614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lastRenderedPageBreak/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487764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Pr="006433AC">
        <w:rPr>
          <w:rFonts w:eastAsia="SimSun"/>
          <w:sz w:val="30"/>
          <w:szCs w:val="30"/>
        </w:rPr>
        <w:t xml:space="preserve"> 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  <w:r w:rsidRPr="006433AC">
        <w:rPr>
          <w:rFonts w:eastAsia="SimSun"/>
          <w:sz w:val="30"/>
          <w:szCs w:val="30"/>
        </w:rPr>
        <w:t xml:space="preserve"> 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lastRenderedPageBreak/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 xml:space="preserve"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</w:t>
      </w:r>
      <w:r w:rsidRPr="006433AC">
        <w:rPr>
          <w:spacing w:val="-6"/>
          <w:sz w:val="30"/>
          <w:szCs w:val="30"/>
        </w:rPr>
        <w:lastRenderedPageBreak/>
        <w:t>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</w:t>
      </w:r>
      <w:r w:rsidR="00334243" w:rsidRPr="006433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>Головченко,</w:t>
      </w:r>
      <w:r w:rsidR="000032B2" w:rsidRPr="000032B2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lastRenderedPageBreak/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20" w:rsidRDefault="008E5720" w:rsidP="0015713C">
      <w:pPr>
        <w:spacing w:after="0" w:line="240" w:lineRule="auto"/>
      </w:pPr>
      <w:r>
        <w:separator/>
      </w:r>
    </w:p>
  </w:endnote>
  <w:endnote w:type="continuationSeparator" w:id="1">
    <w:p w:rsidR="008E5720" w:rsidRDefault="008E5720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20" w:rsidRDefault="008E5720" w:rsidP="0015713C">
      <w:pPr>
        <w:spacing w:after="0" w:line="240" w:lineRule="auto"/>
      </w:pPr>
      <w:r>
        <w:separator/>
      </w:r>
    </w:p>
  </w:footnote>
  <w:footnote w:type="continuationSeparator" w:id="1">
    <w:p w:rsidR="008E5720" w:rsidRDefault="008E5720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309021"/>
      <w:docPartObj>
        <w:docPartGallery w:val="Page Numbers (Top of Page)"/>
        <w:docPartUnique/>
      </w:docPartObj>
    </w:sdtPr>
    <w:sdtContent>
      <w:p w:rsidR="00AF45CB" w:rsidRDefault="00E96EA1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0D26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45CB" w:rsidRDefault="00AF45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B2C16"/>
    <w:rsid w:val="000C4423"/>
    <w:rsid w:val="000D4A51"/>
    <w:rsid w:val="0015713C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F6D9C"/>
    <w:rsid w:val="00436D0B"/>
    <w:rsid w:val="00440D26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B7CE7"/>
    <w:rsid w:val="006C3F34"/>
    <w:rsid w:val="006D0E0B"/>
    <w:rsid w:val="006E3D91"/>
    <w:rsid w:val="006F2FB0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E5720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D74E9"/>
    <w:rsid w:val="00C1638F"/>
    <w:rsid w:val="00C1697B"/>
    <w:rsid w:val="00C43C87"/>
    <w:rsid w:val="00C45FEA"/>
    <w:rsid w:val="00C6102F"/>
    <w:rsid w:val="00C84FBC"/>
    <w:rsid w:val="00C86925"/>
    <w:rsid w:val="00CC4DC1"/>
    <w:rsid w:val="00CD3D48"/>
    <w:rsid w:val="00CF3E6E"/>
    <w:rsid w:val="00CF7C72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6081D"/>
    <w:rsid w:val="00E6400E"/>
    <w:rsid w:val="00E74B93"/>
    <w:rsid w:val="00E96EA1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2B49-2840-4821-BA73-000A7B07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Ideolog_2</cp:lastModifiedBy>
  <cp:revision>2</cp:revision>
  <cp:lastPrinted>2020-11-12T14:02:00Z</cp:lastPrinted>
  <dcterms:created xsi:type="dcterms:W3CDTF">2020-11-18T11:35:00Z</dcterms:created>
  <dcterms:modified xsi:type="dcterms:W3CDTF">2020-11-18T11:35:00Z</dcterms:modified>
</cp:coreProperties>
</file>