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1D" w:rsidRDefault="008B0C1D">
      <w:pPr>
        <w:pStyle w:val="ConsPlusTitlePage"/>
      </w:pPr>
      <w:r>
        <w:t xml:space="preserve">Документ предоставлен </w:t>
      </w:r>
      <w:hyperlink r:id="rId4" w:history="1">
        <w:r>
          <w:rPr>
            <w:color w:val="0000FF"/>
          </w:rPr>
          <w:t>КонсультантПлюс</w:t>
        </w:r>
      </w:hyperlink>
      <w:r>
        <w:br/>
      </w:r>
    </w:p>
    <w:p w:rsidR="008B0C1D" w:rsidRDefault="008B0C1D">
      <w:pPr>
        <w:pStyle w:val="ConsPlusNormal"/>
        <w:outlineLvl w:val="0"/>
      </w:pPr>
    </w:p>
    <w:p w:rsidR="008B0C1D" w:rsidRDefault="008B0C1D">
      <w:pPr>
        <w:pStyle w:val="ConsPlusNormal"/>
        <w:jc w:val="both"/>
        <w:outlineLvl w:val="0"/>
      </w:pPr>
      <w:r>
        <w:t>Зарегистрировано в Национальном реестре правовых актов</w:t>
      </w:r>
    </w:p>
    <w:p w:rsidR="008B0C1D" w:rsidRDefault="008B0C1D">
      <w:pPr>
        <w:pStyle w:val="ConsPlusNormal"/>
        <w:spacing w:before="220"/>
        <w:jc w:val="both"/>
      </w:pPr>
      <w:r>
        <w:t>Республики Беларусь 19 февраля 2020 г. N 1/18859</w:t>
      </w:r>
    </w:p>
    <w:p w:rsidR="008B0C1D" w:rsidRDefault="008B0C1D">
      <w:pPr>
        <w:pStyle w:val="ConsPlusNormal"/>
        <w:pBdr>
          <w:top w:val="single" w:sz="6" w:space="0" w:color="auto"/>
        </w:pBdr>
        <w:spacing w:before="100" w:after="100"/>
        <w:jc w:val="both"/>
        <w:rPr>
          <w:sz w:val="2"/>
          <w:szCs w:val="2"/>
        </w:rPr>
      </w:pPr>
    </w:p>
    <w:p w:rsidR="008B0C1D" w:rsidRDefault="008B0C1D">
      <w:pPr>
        <w:pStyle w:val="ConsPlusNormal"/>
      </w:pPr>
    </w:p>
    <w:p w:rsidR="008B0C1D" w:rsidRDefault="008B0C1D">
      <w:pPr>
        <w:pStyle w:val="ConsPlusTitle"/>
        <w:jc w:val="center"/>
      </w:pPr>
      <w:r>
        <w:t>УКАЗ ПРЕЗИДЕНТА РЕСПУБЛИКИ БЕЛАРУСЬ</w:t>
      </w:r>
    </w:p>
    <w:p w:rsidR="008B0C1D" w:rsidRDefault="008B0C1D">
      <w:pPr>
        <w:pStyle w:val="ConsPlusTitle"/>
        <w:jc w:val="center"/>
      </w:pPr>
      <w:r>
        <w:t>18 февраля 2020 г. N 58</w:t>
      </w:r>
    </w:p>
    <w:p w:rsidR="008B0C1D" w:rsidRDefault="008B0C1D">
      <w:pPr>
        <w:pStyle w:val="ConsPlusTitle"/>
        <w:jc w:val="center"/>
      </w:pPr>
    </w:p>
    <w:p w:rsidR="008B0C1D" w:rsidRDefault="008B0C1D">
      <w:pPr>
        <w:pStyle w:val="ConsPlusTitle"/>
        <w:jc w:val="center"/>
      </w:pPr>
      <w:r>
        <w:t>ОБ ОРГАНИЗАЦИИ ДЕЯТЕЛЬНОСТИ СТУДЕНЧЕСКИХ ОТРЯДОВ НА ТЕРРИТОРИИ РЕСПУБЛИКИ БЕЛАРУСЬ</w:t>
      </w:r>
    </w:p>
    <w:p w:rsidR="008B0C1D" w:rsidRDefault="008B0C1D">
      <w:pPr>
        <w:pStyle w:val="ConsPlusNormal"/>
      </w:pPr>
    </w:p>
    <w:p w:rsidR="008B0C1D" w:rsidRDefault="008B0C1D">
      <w:pPr>
        <w:pStyle w:val="ConsPlusNormal"/>
        <w:ind w:firstLine="540"/>
        <w:jc w:val="both"/>
      </w:pPr>
      <w:r>
        <w:t>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ПОСТАНОВЛЯЮ:</w:t>
      </w:r>
    </w:p>
    <w:p w:rsidR="008B0C1D" w:rsidRDefault="008B0C1D">
      <w:pPr>
        <w:pStyle w:val="ConsPlusNormal"/>
        <w:spacing w:before="220"/>
        <w:ind w:firstLine="540"/>
        <w:jc w:val="both"/>
      </w:pPr>
      <w:r>
        <w:t xml:space="preserve">1. Утвердить </w:t>
      </w:r>
      <w:hyperlink w:anchor="P41" w:history="1">
        <w:r>
          <w:rPr>
            <w:color w:val="0000FF"/>
          </w:rPr>
          <w:t>Положение</w:t>
        </w:r>
      </w:hyperlink>
      <w:r>
        <w:t xml:space="preserve"> о порядке организации деятельности студенческих отрядов на территории Республики Беларусь (прилагается).</w:t>
      </w:r>
    </w:p>
    <w:p w:rsidR="008B0C1D" w:rsidRDefault="008B0C1D">
      <w:pPr>
        <w:pStyle w:val="ConsPlusNormal"/>
        <w:spacing w:before="220"/>
        <w:ind w:firstLine="540"/>
        <w:jc w:val="both"/>
      </w:pPr>
      <w:r>
        <w:t>2. Установить, что:</w:t>
      </w:r>
    </w:p>
    <w:p w:rsidR="008B0C1D" w:rsidRDefault="008B0C1D">
      <w:pPr>
        <w:pStyle w:val="ConsPlusNormal"/>
        <w:spacing w:before="220"/>
        <w:ind w:firstLine="540"/>
        <w:jc w:val="both"/>
      </w:pPr>
      <w:r>
        <w:t>статус Всебелорусской молодежной стройки объекту строительства республиканского значения присваивается Президентом Республики Беларусь;</w:t>
      </w:r>
    </w:p>
    <w:p w:rsidR="008B0C1D" w:rsidRDefault="008B0C1D">
      <w:pPr>
        <w:pStyle w:val="ConsPlusNormal"/>
        <w:spacing w:before="220"/>
        <w:ind w:firstLine="540"/>
        <w:jc w:val="both"/>
      </w:pPr>
      <w:r>
        <w:t>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rsidR="008B0C1D" w:rsidRDefault="008B0C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B0C1D">
        <w:trPr>
          <w:jc w:val="center"/>
        </w:trPr>
        <w:tc>
          <w:tcPr>
            <w:tcW w:w="9294" w:type="dxa"/>
            <w:tcBorders>
              <w:top w:val="nil"/>
              <w:left w:val="single" w:sz="24" w:space="0" w:color="CED3F1"/>
              <w:bottom w:val="nil"/>
              <w:right w:val="single" w:sz="24" w:space="0" w:color="F4F3F8"/>
            </w:tcBorders>
            <w:shd w:val="clear" w:color="auto" w:fill="F4F3F8"/>
          </w:tcPr>
          <w:p w:rsidR="008B0C1D" w:rsidRDefault="008B0C1D">
            <w:pPr>
              <w:pStyle w:val="ConsPlusNormal"/>
              <w:jc w:val="both"/>
            </w:pPr>
            <w:r>
              <w:rPr>
                <w:color w:val="392C69"/>
              </w:rPr>
              <w:t>Пункт 3 вступил в силу после официального опубликования (</w:t>
            </w:r>
            <w:hyperlink w:anchor="P27" w:history="1">
              <w:r>
                <w:rPr>
                  <w:color w:val="0000FF"/>
                </w:rPr>
                <w:t>абзац второй пункта 9</w:t>
              </w:r>
            </w:hyperlink>
            <w:r>
              <w:rPr>
                <w:color w:val="392C69"/>
              </w:rPr>
              <w:t xml:space="preserve"> данного документа).</w:t>
            </w:r>
          </w:p>
        </w:tc>
      </w:tr>
    </w:tbl>
    <w:p w:rsidR="008B0C1D" w:rsidRDefault="008B0C1D">
      <w:pPr>
        <w:pStyle w:val="ConsPlusNormal"/>
        <w:spacing w:before="280"/>
        <w:ind w:firstLine="540"/>
        <w:jc w:val="both"/>
      </w:pPr>
      <w:bookmarkStart w:id="0" w:name="P16"/>
      <w:bookmarkEnd w:id="0"/>
      <w:r>
        <w:t>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rsidR="008B0C1D" w:rsidRDefault="008B0C1D">
      <w:pPr>
        <w:pStyle w:val="ConsPlusNormal"/>
        <w:spacing w:before="220"/>
        <w:ind w:firstLine="540"/>
        <w:jc w:val="both"/>
      </w:pPr>
      <w:r>
        <w:t xml:space="preserve">4. Министерству образования осуществлять общую координацию работ по организации деятельности студенческих отрядов. </w:t>
      </w:r>
      <w:proofErr w:type="gramStart"/>
      <w:r>
        <w:t>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roofErr w:type="gramEnd"/>
    </w:p>
    <w:p w:rsidR="008B0C1D" w:rsidRDefault="008B0C1D">
      <w:pPr>
        <w:pStyle w:val="ConsPlusNormal"/>
        <w:spacing w:before="220"/>
        <w:ind w:firstLine="540"/>
        <w:jc w:val="both"/>
      </w:pPr>
      <w:bookmarkStart w:id="1" w:name="P18"/>
      <w:bookmarkEnd w:id="1"/>
      <w:r>
        <w:t>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rsidR="008B0C1D" w:rsidRDefault="008B0C1D">
      <w:pPr>
        <w:pStyle w:val="ConsPlusNormal"/>
        <w:spacing w:before="220"/>
        <w:ind w:firstLine="540"/>
        <w:jc w:val="both"/>
      </w:pPr>
      <w:r>
        <w:t xml:space="preserve">6. 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w:t>
      </w:r>
      <w:hyperlink w:anchor="P18" w:history="1">
        <w:r>
          <w:rPr>
            <w:color w:val="0000FF"/>
          </w:rPr>
          <w:t>пункте 5</w:t>
        </w:r>
      </w:hyperlink>
      <w:r>
        <w:t xml:space="preserve"> настоящего Указа.</w:t>
      </w:r>
    </w:p>
    <w:p w:rsidR="008B0C1D" w:rsidRDefault="008B0C1D">
      <w:pPr>
        <w:pStyle w:val="ConsPlusNormal"/>
        <w:spacing w:before="220"/>
        <w:ind w:firstLine="540"/>
        <w:jc w:val="both"/>
      </w:pPr>
      <w:r>
        <w:t xml:space="preserve">7. </w:t>
      </w:r>
      <w:proofErr w:type="gramStart"/>
      <w:r>
        <w:t xml:space="preserve">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w:t>
      </w:r>
      <w:r>
        <w:lastRenderedPageBreak/>
        <w:t>от учебы и работы время, в том числе в студенческих отрядах.</w:t>
      </w:r>
      <w:proofErr w:type="gramEnd"/>
    </w:p>
    <w:p w:rsidR="008B0C1D" w:rsidRDefault="008B0C1D">
      <w:pPr>
        <w:pStyle w:val="ConsPlusNormal"/>
        <w:spacing w:before="220"/>
        <w:ind w:firstLine="540"/>
        <w:jc w:val="both"/>
      </w:pPr>
      <w:r>
        <w:t>8. Признать утратившими силу:</w:t>
      </w:r>
    </w:p>
    <w:p w:rsidR="008B0C1D" w:rsidRDefault="008B0C1D">
      <w:pPr>
        <w:pStyle w:val="ConsPlusNormal"/>
        <w:spacing w:before="220"/>
        <w:ind w:firstLine="540"/>
        <w:jc w:val="both"/>
      </w:pPr>
      <w:hyperlink r:id="rId5" w:history="1">
        <w:r>
          <w:rPr>
            <w:color w:val="0000FF"/>
          </w:rPr>
          <w:t>Указ</w:t>
        </w:r>
      </w:hyperlink>
      <w:r>
        <w:t xml:space="preserve"> Президента Республики Беларусь от 16 апреля 2012 г. N 181 "Об организации деятельности студенческих отрядов на территории Республики Беларусь";</w:t>
      </w:r>
    </w:p>
    <w:p w:rsidR="008B0C1D" w:rsidRDefault="008B0C1D">
      <w:pPr>
        <w:pStyle w:val="ConsPlusNormal"/>
        <w:spacing w:before="220"/>
        <w:ind w:firstLine="540"/>
        <w:jc w:val="both"/>
      </w:pPr>
      <w:hyperlink r:id="rId6" w:history="1">
        <w:r>
          <w:rPr>
            <w:color w:val="0000FF"/>
          </w:rPr>
          <w:t>Указ</w:t>
        </w:r>
      </w:hyperlink>
      <w:r>
        <w:t xml:space="preserve"> Президента Республики Беларусь от 12 августа 2013 г. N 356 "О внесении изменений и дополнений в Указ Президента Республики Беларусь от 16 апреля 2012 г. N 181";</w:t>
      </w:r>
    </w:p>
    <w:p w:rsidR="008B0C1D" w:rsidRDefault="008B0C1D">
      <w:pPr>
        <w:pStyle w:val="ConsPlusNormal"/>
        <w:spacing w:before="220"/>
        <w:ind w:firstLine="540"/>
        <w:jc w:val="both"/>
      </w:pPr>
      <w:hyperlink r:id="rId7" w:history="1">
        <w:r>
          <w:rPr>
            <w:color w:val="0000FF"/>
          </w:rPr>
          <w:t>пункт 1</w:t>
        </w:r>
      </w:hyperlink>
      <w:r>
        <w:t xml:space="preserve"> Указа Президента Республики Беларусь от 10 марта 2014 г. N 118 "О молодежных стройках";</w:t>
      </w:r>
    </w:p>
    <w:p w:rsidR="008B0C1D" w:rsidRDefault="008B0C1D">
      <w:pPr>
        <w:pStyle w:val="ConsPlusNormal"/>
        <w:spacing w:before="220"/>
        <w:ind w:firstLine="540"/>
        <w:jc w:val="both"/>
      </w:pPr>
      <w:hyperlink r:id="rId8" w:history="1">
        <w:r>
          <w:rPr>
            <w:color w:val="0000FF"/>
          </w:rPr>
          <w:t>Указ</w:t>
        </w:r>
      </w:hyperlink>
      <w:r>
        <w:t xml:space="preserve"> Президента Республики Беларусь от 13 ноября 2015 г. N 459 "О внесении изменения и дополнений в Указ Президента Республики Беларусь".</w:t>
      </w:r>
    </w:p>
    <w:p w:rsidR="008B0C1D" w:rsidRDefault="008B0C1D">
      <w:pPr>
        <w:pStyle w:val="ConsPlusNormal"/>
        <w:spacing w:before="220"/>
        <w:ind w:firstLine="540"/>
        <w:jc w:val="both"/>
      </w:pPr>
      <w:r>
        <w:t>9. Настоящий Указ вступает в силу в следующем порядке:</w:t>
      </w:r>
    </w:p>
    <w:bookmarkStart w:id="2" w:name="P27"/>
    <w:bookmarkEnd w:id="2"/>
    <w:p w:rsidR="008B0C1D" w:rsidRDefault="008B0C1D">
      <w:pPr>
        <w:pStyle w:val="ConsPlusNormal"/>
        <w:spacing w:before="220"/>
        <w:ind w:firstLine="540"/>
        <w:jc w:val="both"/>
      </w:pPr>
      <w:r>
        <w:fldChar w:fldCharType="begin"/>
      </w:r>
      <w:r>
        <w:instrText>HYPERLINK \l "P16"</w:instrText>
      </w:r>
      <w:r>
        <w:fldChar w:fldCharType="separate"/>
      </w:r>
      <w:r>
        <w:rPr>
          <w:color w:val="0000FF"/>
        </w:rPr>
        <w:t>пункт 3</w:t>
      </w:r>
      <w:r>
        <w:fldChar w:fldCharType="end"/>
      </w:r>
      <w:r>
        <w:t xml:space="preserve"> - после официального опубликования настоящего Указа;</w:t>
      </w:r>
    </w:p>
    <w:p w:rsidR="008B0C1D" w:rsidRDefault="008B0C1D">
      <w:pPr>
        <w:pStyle w:val="ConsPlusNormal"/>
        <w:spacing w:before="220"/>
        <w:ind w:firstLine="540"/>
        <w:jc w:val="both"/>
      </w:pPr>
      <w:r>
        <w:t>иные положения данного Указа - с 1 января 2021 г.</w:t>
      </w:r>
    </w:p>
    <w:p w:rsidR="008B0C1D" w:rsidRDefault="008B0C1D">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B0C1D">
        <w:tc>
          <w:tcPr>
            <w:tcW w:w="4677" w:type="dxa"/>
            <w:tcBorders>
              <w:top w:val="nil"/>
              <w:left w:val="nil"/>
              <w:bottom w:val="nil"/>
              <w:right w:val="nil"/>
            </w:tcBorders>
          </w:tcPr>
          <w:p w:rsidR="008B0C1D" w:rsidRDefault="008B0C1D">
            <w:pPr>
              <w:pStyle w:val="ConsPlusNormal"/>
            </w:pPr>
            <w:r>
              <w:t>Президент Республики Беларусь</w:t>
            </w:r>
          </w:p>
        </w:tc>
        <w:tc>
          <w:tcPr>
            <w:tcW w:w="4677" w:type="dxa"/>
            <w:tcBorders>
              <w:top w:val="nil"/>
              <w:left w:val="nil"/>
              <w:bottom w:val="nil"/>
              <w:right w:val="nil"/>
            </w:tcBorders>
          </w:tcPr>
          <w:p w:rsidR="008B0C1D" w:rsidRDefault="008B0C1D">
            <w:pPr>
              <w:pStyle w:val="ConsPlusNormal"/>
              <w:jc w:val="right"/>
            </w:pPr>
            <w:r>
              <w:t>А.Лукашенко</w:t>
            </w:r>
          </w:p>
        </w:tc>
      </w:tr>
    </w:tbl>
    <w:p w:rsidR="008B0C1D" w:rsidRDefault="008B0C1D">
      <w:pPr>
        <w:pStyle w:val="ConsPlusNormal"/>
      </w:pPr>
    </w:p>
    <w:p w:rsidR="008B0C1D" w:rsidRDefault="008B0C1D">
      <w:pPr>
        <w:pStyle w:val="ConsPlusNormal"/>
      </w:pPr>
    </w:p>
    <w:p w:rsidR="008B0C1D" w:rsidRDefault="008B0C1D">
      <w:pPr>
        <w:pStyle w:val="ConsPlusNormal"/>
      </w:pPr>
    </w:p>
    <w:p w:rsidR="008B0C1D" w:rsidRDefault="008B0C1D">
      <w:pPr>
        <w:pStyle w:val="ConsPlusNormal"/>
      </w:pPr>
    </w:p>
    <w:p w:rsidR="008B0C1D" w:rsidRDefault="008B0C1D">
      <w:pPr>
        <w:pStyle w:val="ConsPlusNormal"/>
      </w:pPr>
    </w:p>
    <w:p w:rsidR="008B0C1D" w:rsidRDefault="008B0C1D">
      <w:pPr>
        <w:pStyle w:val="ConsPlusNonformat"/>
        <w:jc w:val="both"/>
      </w:pPr>
      <w:r>
        <w:t xml:space="preserve">                                                        УТВЕРЖДЕНО</w:t>
      </w:r>
    </w:p>
    <w:p w:rsidR="008B0C1D" w:rsidRDefault="008B0C1D">
      <w:pPr>
        <w:pStyle w:val="ConsPlusNonformat"/>
        <w:jc w:val="both"/>
      </w:pPr>
      <w:r>
        <w:t xml:space="preserve">                                                        Указ Президента</w:t>
      </w:r>
    </w:p>
    <w:p w:rsidR="008B0C1D" w:rsidRDefault="008B0C1D">
      <w:pPr>
        <w:pStyle w:val="ConsPlusNonformat"/>
        <w:jc w:val="both"/>
      </w:pPr>
      <w:r>
        <w:t xml:space="preserve">                                                        Республики Беларусь</w:t>
      </w:r>
    </w:p>
    <w:p w:rsidR="008B0C1D" w:rsidRDefault="008B0C1D">
      <w:pPr>
        <w:pStyle w:val="ConsPlusNonformat"/>
        <w:jc w:val="both"/>
      </w:pPr>
      <w:r>
        <w:t xml:space="preserve">                                                        18.02.2020 N 58</w:t>
      </w:r>
    </w:p>
    <w:p w:rsidR="008B0C1D" w:rsidRDefault="008B0C1D">
      <w:pPr>
        <w:pStyle w:val="ConsPlusNormal"/>
      </w:pPr>
    </w:p>
    <w:p w:rsidR="008B0C1D" w:rsidRDefault="008B0C1D">
      <w:pPr>
        <w:pStyle w:val="ConsPlusTitle"/>
        <w:jc w:val="center"/>
      </w:pPr>
      <w:bookmarkStart w:id="3" w:name="P41"/>
      <w:bookmarkEnd w:id="3"/>
      <w:r>
        <w:t>ПОЛОЖЕНИЕ</w:t>
      </w:r>
    </w:p>
    <w:p w:rsidR="008B0C1D" w:rsidRDefault="008B0C1D">
      <w:pPr>
        <w:pStyle w:val="ConsPlusTitle"/>
        <w:jc w:val="center"/>
      </w:pPr>
      <w:r>
        <w:t>О ПОРЯДКЕ ОРГАНИЗАЦИИ ДЕЯТЕЛЬНОСТИ СТУДЕНЧЕСКИХ ОТРЯДОВ НА ТЕРРИТОРИИ РЕСПУБЛИКИ БЕЛАРУСЬ</w:t>
      </w:r>
    </w:p>
    <w:p w:rsidR="008B0C1D" w:rsidRDefault="008B0C1D">
      <w:pPr>
        <w:pStyle w:val="ConsPlusNormal"/>
      </w:pPr>
    </w:p>
    <w:p w:rsidR="008B0C1D" w:rsidRDefault="008B0C1D">
      <w:pPr>
        <w:pStyle w:val="ConsPlusNormal"/>
        <w:ind w:firstLine="540"/>
        <w:jc w:val="both"/>
      </w:pPr>
      <w:r>
        <w:t>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rsidR="008B0C1D" w:rsidRDefault="008B0C1D">
      <w:pPr>
        <w:pStyle w:val="ConsPlusNormal"/>
        <w:spacing w:before="220"/>
        <w:ind w:firstLine="540"/>
        <w:jc w:val="both"/>
      </w:pPr>
      <w:r>
        <w:t>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rsidR="008B0C1D" w:rsidRDefault="008B0C1D">
      <w:pPr>
        <w:pStyle w:val="ConsPlusNormal"/>
        <w:spacing w:before="220"/>
        <w:ind w:firstLine="540"/>
        <w:jc w:val="both"/>
      </w:pPr>
      <w:r>
        <w:t>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rsidR="008B0C1D" w:rsidRDefault="008B0C1D">
      <w:pPr>
        <w:pStyle w:val="ConsPlusNormal"/>
        <w:spacing w:before="220"/>
        <w:ind w:firstLine="540"/>
        <w:jc w:val="both"/>
      </w:pPr>
      <w:r>
        <w:t>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rsidR="008B0C1D" w:rsidRDefault="008B0C1D">
      <w:pPr>
        <w:pStyle w:val="ConsPlusNormal"/>
        <w:spacing w:before="220"/>
        <w:ind w:firstLine="540"/>
        <w:jc w:val="both"/>
      </w:pPr>
      <w:r>
        <w:t xml:space="preserve">Решения о формировании студенческих отрядов согласовываются направляющими </w:t>
      </w:r>
      <w:r>
        <w:lastRenderedPageBreak/>
        <w:t xml:space="preserve">организациями с городскими, районными исполнительными комитетами, администрациями районов </w:t>
      </w:r>
      <w:proofErr w:type="gramStart"/>
      <w:r>
        <w:t>г</w:t>
      </w:r>
      <w:proofErr w:type="gramEnd"/>
      <w:r>
        <w:t>. Минска по месту деятельности студенческого отряда.</w:t>
      </w:r>
    </w:p>
    <w:p w:rsidR="008B0C1D" w:rsidRDefault="008B0C1D">
      <w:pPr>
        <w:pStyle w:val="ConsPlusNormal"/>
        <w:spacing w:before="220"/>
        <w:ind w:firstLine="540"/>
        <w:jc w:val="both"/>
      </w:pPr>
      <w:r>
        <w:t xml:space="preserve">4. </w:t>
      </w:r>
      <w:proofErr w:type="gramStart"/>
      <w:r>
        <w:t>В состав студенческих отрядов могут зачисляться не имеющие академической задолженности студенты, учащиеся учреждений среднего специального и профессионально-технического образования, а также достигшие возраста 14 лет учащиеся учреждений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roofErr w:type="gramEnd"/>
    </w:p>
    <w:p w:rsidR="008B0C1D" w:rsidRDefault="008B0C1D">
      <w:pPr>
        <w:pStyle w:val="ConsPlusNormal"/>
        <w:spacing w:before="220"/>
        <w:ind w:firstLine="540"/>
        <w:jc w:val="both"/>
      </w:pPr>
      <w:r>
        <w:t>Зачисление в студенческий отряд производится:</w:t>
      </w:r>
    </w:p>
    <w:p w:rsidR="008B0C1D" w:rsidRDefault="008B0C1D">
      <w:pPr>
        <w:pStyle w:val="ConsPlusNormal"/>
        <w:spacing w:before="220"/>
        <w:ind w:firstLine="540"/>
        <w:jc w:val="both"/>
      </w:pPr>
      <w:r>
        <w:t>студентов и учащихся учреждений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rsidR="008B0C1D" w:rsidRDefault="008B0C1D">
      <w:pPr>
        <w:pStyle w:val="ConsPlusNormal"/>
        <w:spacing w:before="220"/>
        <w:ind w:firstLine="540"/>
        <w:jc w:val="both"/>
      </w:pPr>
      <w:bookmarkStart w:id="4" w:name="P52"/>
      <w:bookmarkEnd w:id="4"/>
      <w:r>
        <w:t>студентов и учащихся учреждений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попечителей) при условии отсутствия медицинских противопоказаний;</w:t>
      </w:r>
    </w:p>
    <w:p w:rsidR="008B0C1D" w:rsidRDefault="008B0C1D">
      <w:pPr>
        <w:pStyle w:val="ConsPlusNormal"/>
        <w:spacing w:before="220"/>
        <w:ind w:firstLine="540"/>
        <w:jc w:val="both"/>
      </w:pPr>
      <w:r>
        <w:t xml:space="preserve">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w:t>
      </w:r>
      <w:hyperlink w:anchor="P52" w:history="1">
        <w:r>
          <w:rPr>
            <w:color w:val="0000FF"/>
          </w:rPr>
          <w:t>абзаце третьем</w:t>
        </w:r>
      </w:hyperlink>
      <w:r>
        <w:t xml:space="preserve"> настоящей части.</w:t>
      </w:r>
    </w:p>
    <w:p w:rsidR="008B0C1D" w:rsidRDefault="008B0C1D">
      <w:pPr>
        <w:pStyle w:val="ConsPlusNormal"/>
        <w:spacing w:before="220"/>
        <w:ind w:firstLine="540"/>
        <w:jc w:val="both"/>
      </w:pPr>
      <w:r>
        <w:t xml:space="preserve">Зачисление студентов и учащихся </w:t>
      </w:r>
      <w:proofErr w:type="gramStart"/>
      <w:r>
        <w:t>в состав студенческих отрядов для работы в период с сентября по май</w:t>
      </w:r>
      <w:proofErr w:type="gramEnd"/>
      <w:r>
        <w:t xml:space="preserve"> производится по согласованию с руководителем учреждения образования по месту учебы студента или учащегося.</w:t>
      </w:r>
    </w:p>
    <w:p w:rsidR="008B0C1D" w:rsidRDefault="008B0C1D">
      <w:pPr>
        <w:pStyle w:val="ConsPlusNormal"/>
        <w:spacing w:before="220"/>
        <w:ind w:firstLine="540"/>
        <w:jc w:val="both"/>
      </w:pPr>
      <w:r>
        <w:t>Если выполняемые виды работ осуществляются согласно типовому учебному плану по специальности (направлению специальности),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rsidR="008B0C1D" w:rsidRDefault="008B0C1D">
      <w:pPr>
        <w:pStyle w:val="ConsPlusNormal"/>
        <w:spacing w:before="220"/>
        <w:ind w:firstLine="540"/>
        <w:jc w:val="both"/>
      </w:pPr>
      <w:r>
        <w:t>студентом учебной и производственной практики;</w:t>
      </w:r>
    </w:p>
    <w:p w:rsidR="008B0C1D" w:rsidRDefault="008B0C1D">
      <w:pPr>
        <w:pStyle w:val="ConsPlusNormal"/>
        <w:spacing w:before="220"/>
        <w:ind w:firstLine="540"/>
        <w:jc w:val="both"/>
      </w:pPr>
      <w:r>
        <w:t>учащимся при освоении им содержания одной из образовательных программ среднего специального или профессионально-технического образования технологической и производственной практики соответственно.</w:t>
      </w:r>
    </w:p>
    <w:p w:rsidR="008B0C1D" w:rsidRDefault="008B0C1D">
      <w:pPr>
        <w:pStyle w:val="ConsPlusNormal"/>
        <w:spacing w:before="220"/>
        <w:ind w:firstLine="540"/>
        <w:jc w:val="both"/>
      </w:pPr>
      <w:r>
        <w:t>5. Руководитель студенческого отряда определяется направляющей организацией из числа совершеннолетних участников студенческого отряда.</w:t>
      </w:r>
    </w:p>
    <w:p w:rsidR="008B0C1D" w:rsidRDefault="008B0C1D">
      <w:pPr>
        <w:pStyle w:val="ConsPlusNormal"/>
        <w:spacing w:before="220"/>
        <w:ind w:firstLine="540"/>
        <w:jc w:val="both"/>
      </w:pPr>
      <w:r>
        <w:t>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rsidR="008B0C1D" w:rsidRDefault="008B0C1D">
      <w:pPr>
        <w:pStyle w:val="ConsPlusNormal"/>
        <w:spacing w:before="220"/>
        <w:ind w:firstLine="540"/>
        <w:jc w:val="both"/>
      </w:pPr>
      <w:r>
        <w:t>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rsidR="008B0C1D" w:rsidRDefault="008B0C1D">
      <w:pPr>
        <w:pStyle w:val="ConsPlusNormal"/>
        <w:spacing w:before="220"/>
        <w:ind w:firstLine="540"/>
        <w:jc w:val="both"/>
      </w:pPr>
      <w:r>
        <w:lastRenderedPageBreak/>
        <w:t>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8B0C1D" w:rsidRDefault="008B0C1D">
      <w:pPr>
        <w:pStyle w:val="ConsPlusNormal"/>
        <w:spacing w:before="220"/>
        <w:ind w:firstLine="540"/>
        <w:jc w:val="both"/>
      </w:pPr>
      <w:r>
        <w:t xml:space="preserve">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w:t>
      </w:r>
      <w:proofErr w:type="gramStart"/>
      <w:r>
        <w:t>г</w:t>
      </w:r>
      <w:proofErr w:type="gramEnd"/>
      <w:r>
        <w:t>. Минска по месту нахождения принимающих организаций.</w:t>
      </w:r>
    </w:p>
    <w:p w:rsidR="008B0C1D" w:rsidRDefault="008B0C1D">
      <w:pPr>
        <w:pStyle w:val="ConsPlusNormal"/>
        <w:spacing w:before="220"/>
        <w:ind w:firstLine="540"/>
        <w:jc w:val="both"/>
      </w:pPr>
      <w:r>
        <w:t xml:space="preserve">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w:t>
      </w:r>
      <w:proofErr w:type="gramStart"/>
      <w:r>
        <w:t>г</w:t>
      </w:r>
      <w:proofErr w:type="gramEnd"/>
      <w:r>
        <w:t>. Минска по месту нахождения этих организаций.</w:t>
      </w:r>
    </w:p>
    <w:p w:rsidR="008B0C1D" w:rsidRDefault="008B0C1D">
      <w:pPr>
        <w:pStyle w:val="ConsPlusNormal"/>
        <w:spacing w:before="220"/>
        <w:ind w:firstLine="540"/>
        <w:jc w:val="both"/>
      </w:pPr>
      <w:r>
        <w:t xml:space="preserve">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w:t>
      </w:r>
      <w:proofErr w:type="gramStart"/>
      <w:r>
        <w:t>г</w:t>
      </w:r>
      <w:proofErr w:type="gramEnd"/>
      <w:r>
        <w:t>. Минска ежегодно до 1 января. При необходимости в эти перечни в установленном порядке могут вноситься дополнения и изменения.</w:t>
      </w:r>
    </w:p>
    <w:p w:rsidR="008B0C1D" w:rsidRDefault="008B0C1D">
      <w:pPr>
        <w:pStyle w:val="ConsPlusNormal"/>
        <w:spacing w:before="220"/>
        <w:ind w:firstLine="540"/>
        <w:jc w:val="both"/>
      </w:pPr>
      <w:r>
        <w:t>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rsidR="008B0C1D" w:rsidRDefault="008B0C1D">
      <w:pPr>
        <w:pStyle w:val="ConsPlusNormal"/>
        <w:spacing w:before="220"/>
        <w:ind w:firstLine="540"/>
        <w:jc w:val="both"/>
      </w:pPr>
      <w:r>
        <w:t xml:space="preserve">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w:t>
      </w:r>
      <w:proofErr w:type="gramStart"/>
      <w:r>
        <w:t>на</w:t>
      </w:r>
      <w:proofErr w:type="gramEnd"/>
      <w:r>
        <w:t>:</w:t>
      </w:r>
    </w:p>
    <w:p w:rsidR="008B0C1D" w:rsidRDefault="008B0C1D">
      <w:pPr>
        <w:pStyle w:val="ConsPlusNormal"/>
        <w:spacing w:before="220"/>
        <w:ind w:firstLine="540"/>
        <w:jc w:val="both"/>
      </w:pPr>
      <w:r>
        <w:t>формирование у участников студенческого отряда гражданственности, патриотизма, национального самосознания на основе государственной идеологии;</w:t>
      </w:r>
    </w:p>
    <w:p w:rsidR="008B0C1D" w:rsidRDefault="008B0C1D">
      <w:pPr>
        <w:pStyle w:val="ConsPlusNormal"/>
        <w:spacing w:before="220"/>
        <w:ind w:firstLine="540"/>
        <w:jc w:val="both"/>
      </w:pPr>
      <w:r>
        <w:t>приобщение к общечеловеческим и национальным ценностям;</w:t>
      </w:r>
    </w:p>
    <w:p w:rsidR="008B0C1D" w:rsidRDefault="008B0C1D">
      <w:pPr>
        <w:pStyle w:val="ConsPlusNormal"/>
        <w:spacing w:before="220"/>
        <w:ind w:firstLine="540"/>
        <w:jc w:val="both"/>
      </w:pPr>
      <w:r>
        <w:t>воспитание разносторонне развитой, нравственно зрелой, творческой личности;</w:t>
      </w:r>
    </w:p>
    <w:p w:rsidR="008B0C1D" w:rsidRDefault="008B0C1D">
      <w:pPr>
        <w:pStyle w:val="ConsPlusNormal"/>
        <w:spacing w:before="220"/>
        <w:ind w:firstLine="540"/>
        <w:jc w:val="both"/>
      </w:pPr>
      <w:r>
        <w:t>включение участников студенческого отряда в различные виды социально значимой деятельности.</w:t>
      </w:r>
    </w:p>
    <w:p w:rsidR="008B0C1D" w:rsidRDefault="008B0C1D">
      <w:pPr>
        <w:pStyle w:val="ConsPlusNormal"/>
        <w:spacing w:before="220"/>
        <w:ind w:firstLine="540"/>
        <w:jc w:val="both"/>
      </w:pPr>
      <w: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rsidR="008B0C1D" w:rsidRDefault="008B0C1D">
      <w:pPr>
        <w:pStyle w:val="ConsPlusNormal"/>
        <w:spacing w:before="220"/>
        <w:ind w:firstLine="540"/>
        <w:jc w:val="both"/>
      </w:pPr>
      <w:r>
        <w:t>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rsidR="008B0C1D" w:rsidRDefault="008B0C1D">
      <w:pPr>
        <w:pStyle w:val="ConsPlusNormal"/>
        <w:spacing w:before="220"/>
        <w:ind w:firstLine="540"/>
        <w:jc w:val="both"/>
      </w:pPr>
      <w:r>
        <w:t>9.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образовательных программ дополнительного образования или программы профессиональной подготовки рабочих (служащих) по профессиям.</w:t>
      </w:r>
    </w:p>
    <w:p w:rsidR="008B0C1D" w:rsidRDefault="008B0C1D">
      <w:pPr>
        <w:pStyle w:val="ConsPlusNormal"/>
        <w:spacing w:before="220"/>
        <w:ind w:firstLine="540"/>
        <w:jc w:val="both"/>
      </w:pPr>
      <w:r>
        <w:t>10. Руководитель студенческого отряда в установленном порядке информирует направляющую организацию о деятельности студенческого отряда.</w:t>
      </w:r>
    </w:p>
    <w:p w:rsidR="008B0C1D" w:rsidRDefault="008B0C1D">
      <w:pPr>
        <w:pStyle w:val="ConsPlusNormal"/>
        <w:spacing w:before="220"/>
        <w:ind w:firstLine="540"/>
        <w:jc w:val="both"/>
      </w:pPr>
      <w:r>
        <w:lastRenderedPageBreak/>
        <w:t>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rsidR="008B0C1D" w:rsidRDefault="008B0C1D">
      <w:pPr>
        <w:pStyle w:val="ConsPlusNormal"/>
        <w:spacing w:before="220"/>
        <w:ind w:firstLine="540"/>
        <w:jc w:val="both"/>
      </w:pPr>
      <w:r>
        <w:t>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rsidR="008B0C1D" w:rsidRDefault="008B0C1D">
      <w:pPr>
        <w:pStyle w:val="ConsPlusNormal"/>
        <w:spacing w:before="220"/>
        <w:ind w:firstLine="540"/>
        <w:jc w:val="both"/>
      </w:pPr>
      <w:r>
        <w:t>13. Социально значимому объекту строительства (группе объектов строительства) (далее - объе</w:t>
      </w:r>
      <w:proofErr w:type="gramStart"/>
      <w:r>
        <w:t>кт стр</w:t>
      </w:r>
      <w:proofErr w:type="gramEnd"/>
      <w:r>
        <w:t>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rsidR="008B0C1D" w:rsidRDefault="008B0C1D">
      <w:pPr>
        <w:pStyle w:val="ConsPlusNormal"/>
        <w:spacing w:before="220"/>
        <w:ind w:firstLine="540"/>
        <w:jc w:val="both"/>
      </w:pPr>
      <w:r>
        <w:t xml:space="preserve">Формирование студенческих отрядов для работ на объекте строительства, которому присвоен статус Всебелорусской </w:t>
      </w:r>
      <w:proofErr w:type="gramStart"/>
      <w:r>
        <w:t>молодежной</w:t>
      </w:r>
      <w:proofErr w:type="gramEnd"/>
      <w:r>
        <w:t xml:space="preserve">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rsidR="008B0C1D" w:rsidRDefault="008B0C1D">
      <w:pPr>
        <w:pStyle w:val="ConsPlusNormal"/>
        <w:spacing w:before="220"/>
        <w:ind w:firstLine="540"/>
        <w:jc w:val="both"/>
      </w:pPr>
      <w:r>
        <w:t>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rsidR="008B0C1D" w:rsidRDefault="008B0C1D">
      <w:pPr>
        <w:pStyle w:val="ConsPlusNormal"/>
        <w:spacing w:before="220"/>
        <w:ind w:firstLine="540"/>
        <w:jc w:val="both"/>
      </w:pPr>
      <w:hyperlink r:id="rId9" w:history="1">
        <w:r>
          <w:rPr>
            <w:color w:val="0000FF"/>
          </w:rPr>
          <w:t>Положение</w:t>
        </w:r>
      </w:hyperlink>
      <w:r>
        <w:t xml:space="preserve"> о переходящем знамени лучшего студенческого отряда утверждается Министерством образования по согласованию с ОО "БРСМ".</w:t>
      </w:r>
    </w:p>
    <w:p w:rsidR="008B0C1D" w:rsidRDefault="008B0C1D">
      <w:pPr>
        <w:pStyle w:val="ConsPlusNormal"/>
        <w:spacing w:before="220"/>
        <w:ind w:firstLine="540"/>
        <w:jc w:val="both"/>
      </w:pPr>
      <w:r>
        <w:t>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rsidR="008B0C1D" w:rsidRDefault="008B0C1D">
      <w:pPr>
        <w:pStyle w:val="ConsPlusNormal"/>
        <w:spacing w:before="220"/>
        <w:ind w:firstLine="540"/>
        <w:jc w:val="both"/>
      </w:pPr>
      <w:r>
        <w:t>Положение о переходящем знамени лучшей принимающей организации утверждается Министерством образования по согласованию с ОО "БРСМ".</w:t>
      </w:r>
    </w:p>
    <w:p w:rsidR="008B0C1D" w:rsidRDefault="008B0C1D">
      <w:pPr>
        <w:pStyle w:val="ConsPlusNormal"/>
        <w:spacing w:before="220"/>
        <w:ind w:firstLine="540"/>
        <w:jc w:val="both"/>
      </w:pPr>
      <w:bookmarkStart w:id="5" w:name="P83"/>
      <w:bookmarkEnd w:id="5"/>
      <w:r>
        <w:t xml:space="preserve">16. Принимающие организации освобождаются от уплаты обязательных для работодателей страховых взносов на случай достижения пенсионного </w:t>
      </w:r>
      <w:hyperlink r:id="rId10" w:history="1">
        <w:r>
          <w:rPr>
            <w:color w:val="0000FF"/>
          </w:rPr>
          <w:t>возраста</w:t>
        </w:r>
      </w:hyperlink>
      <w:r>
        <w:t>,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rsidR="008B0C1D" w:rsidRDefault="008B0C1D">
      <w:pPr>
        <w:pStyle w:val="ConsPlusNormal"/>
        <w:spacing w:before="220"/>
        <w:ind w:firstLine="540"/>
        <w:jc w:val="both"/>
      </w:pPr>
      <w:r>
        <w:t>Высвободившиеся денежные средства перераспределяются следующим образом:</w:t>
      </w:r>
    </w:p>
    <w:p w:rsidR="008B0C1D" w:rsidRDefault="008B0C1D">
      <w:pPr>
        <w:pStyle w:val="ConsPlusNormal"/>
        <w:spacing w:before="220"/>
        <w:ind w:firstLine="540"/>
        <w:jc w:val="both"/>
      </w:pPr>
      <w:r>
        <w:t xml:space="preserve">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w:t>
      </w:r>
      <w:proofErr w:type="gramStart"/>
      <w:r>
        <w:t>организаций</w:t>
      </w:r>
      <w:proofErr w:type="gramEnd"/>
      <w:r>
        <w:t xml:space="preserve">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rsidR="008B0C1D" w:rsidRDefault="008B0C1D">
      <w:pPr>
        <w:pStyle w:val="ConsPlusNormal"/>
        <w:spacing w:before="220"/>
        <w:ind w:firstLine="540"/>
        <w:jc w:val="both"/>
      </w:pPr>
      <w:r>
        <w:t xml:space="preserve">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w:t>
      </w:r>
      <w:hyperlink w:anchor="P92" w:history="1">
        <w:r>
          <w:rPr>
            <w:color w:val="0000FF"/>
          </w:rPr>
          <w:t>&lt;*&gt;</w:t>
        </w:r>
      </w:hyperlink>
      <w:r>
        <w:t>, а также на возмещение расходов направляющих организаций, связанных с развитием деятельности студенческих отрядов.</w:t>
      </w:r>
    </w:p>
    <w:p w:rsidR="008B0C1D" w:rsidRDefault="008B0C1D">
      <w:pPr>
        <w:pStyle w:val="ConsPlusNormal"/>
        <w:spacing w:before="220"/>
        <w:ind w:firstLine="540"/>
        <w:jc w:val="both"/>
      </w:pPr>
      <w:bookmarkStart w:id="6" w:name="P87"/>
      <w:bookmarkEnd w:id="6"/>
      <w:r>
        <w:lastRenderedPageBreak/>
        <w:t xml:space="preserve">Не использованные принимающими и направляющими организациями на 1 января года, следующего за </w:t>
      </w:r>
      <w:proofErr w:type="gramStart"/>
      <w:r>
        <w:t>отчетным</w:t>
      </w:r>
      <w:proofErr w:type="gramEnd"/>
      <w:r>
        <w:t>, денежные средства подлежат зачислению в бюджет фонда не позднее 1 апреля года, следующего за отчетным.</w:t>
      </w:r>
    </w:p>
    <w:p w:rsidR="008B0C1D" w:rsidRDefault="008B0C1D">
      <w:pPr>
        <w:pStyle w:val="ConsPlusNormal"/>
        <w:spacing w:before="220"/>
        <w:ind w:firstLine="540"/>
        <w:jc w:val="both"/>
      </w:pPr>
      <w:r>
        <w:t xml:space="preserve">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w:t>
      </w:r>
      <w:proofErr w:type="gramStart"/>
      <w:r>
        <w:t>отчетным</w:t>
      </w:r>
      <w:proofErr w:type="gramEnd"/>
      <w:r>
        <w:t>, возложить на данные организации.</w:t>
      </w:r>
    </w:p>
    <w:p w:rsidR="008B0C1D" w:rsidRDefault="008B0C1D">
      <w:pPr>
        <w:pStyle w:val="ConsPlusNormal"/>
        <w:spacing w:before="220"/>
        <w:ind w:firstLine="540"/>
        <w:jc w:val="both"/>
      </w:pPr>
      <w:r>
        <w:t>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rsidR="008B0C1D" w:rsidRDefault="008B0C1D">
      <w:pPr>
        <w:pStyle w:val="ConsPlusNormal"/>
        <w:spacing w:before="220"/>
        <w:ind w:firstLine="540"/>
        <w:jc w:val="both"/>
      </w:pPr>
      <w:proofErr w:type="gramStart"/>
      <w:r>
        <w:t xml:space="preserve">В случаях использования средств, высвобождаемых в соответствии с </w:t>
      </w:r>
      <w:hyperlink w:anchor="P83" w:history="1">
        <w:r>
          <w:rPr>
            <w:color w:val="0000FF"/>
          </w:rPr>
          <w:t>частью первой</w:t>
        </w:r>
      </w:hyperlink>
      <w:r>
        <w:t xml:space="preserve"> настоящего пункта, не по целевому назначению, незачисления в бюджет фонда денежных средств согласно </w:t>
      </w:r>
      <w:hyperlink w:anchor="P87" w:history="1">
        <w:r>
          <w:rPr>
            <w:color w:val="0000FF"/>
          </w:rPr>
          <w:t>части третьей</w:t>
        </w:r>
      </w:hyperlink>
      <w:r>
        <w:t xml:space="preserve">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w:t>
      </w:r>
      <w:proofErr w:type="gramEnd"/>
      <w:r>
        <w:t xml:space="preserve">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rsidR="008B0C1D" w:rsidRDefault="008B0C1D">
      <w:pPr>
        <w:pStyle w:val="ConsPlusNormal"/>
        <w:spacing w:before="220"/>
        <w:ind w:firstLine="540"/>
        <w:jc w:val="both"/>
      </w:pPr>
      <w:r>
        <w:t>--------------------------------</w:t>
      </w:r>
    </w:p>
    <w:p w:rsidR="008B0C1D" w:rsidRDefault="008B0C1D">
      <w:pPr>
        <w:pStyle w:val="ConsPlusNormal"/>
        <w:spacing w:before="220"/>
        <w:ind w:firstLine="540"/>
        <w:jc w:val="both"/>
      </w:pPr>
      <w:bookmarkStart w:id="7" w:name="P92"/>
      <w:bookmarkEnd w:id="7"/>
      <w:r>
        <w:t>&lt;*&gt; На проведение инструктажей, организацию и проведение обучающих семинаров, идеологических и воспитательных мероприятий, участие в международных мероприятиях (проектах).</w:t>
      </w:r>
    </w:p>
    <w:p w:rsidR="008B0C1D" w:rsidRDefault="008B0C1D">
      <w:pPr>
        <w:pStyle w:val="ConsPlusNormal"/>
      </w:pPr>
    </w:p>
    <w:p w:rsidR="008B0C1D" w:rsidRDefault="008B0C1D">
      <w:pPr>
        <w:pStyle w:val="ConsPlusNormal"/>
      </w:pPr>
    </w:p>
    <w:p w:rsidR="008B0C1D" w:rsidRDefault="008B0C1D">
      <w:pPr>
        <w:pStyle w:val="ConsPlusNormal"/>
        <w:pBdr>
          <w:top w:val="single" w:sz="6" w:space="0" w:color="auto"/>
        </w:pBdr>
        <w:spacing w:before="100" w:after="100"/>
        <w:jc w:val="both"/>
        <w:rPr>
          <w:sz w:val="2"/>
          <w:szCs w:val="2"/>
        </w:rPr>
      </w:pPr>
    </w:p>
    <w:p w:rsidR="000A059E" w:rsidRDefault="000A059E"/>
    <w:sectPr w:rsidR="000A059E" w:rsidSect="00C32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B0C1D"/>
    <w:rsid w:val="000A059E"/>
    <w:rsid w:val="008B0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0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0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0C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AEFDB16B65E1EB912FF2ABD7DE7DF6903903021D535B96252F838061520877F68211F302D204DAC0F7401383D58D466E9A1A0G" TargetMode="External"/><Relationship Id="rId3" Type="http://schemas.openxmlformats.org/officeDocument/2006/relationships/webSettings" Target="webSettings.xml"/><Relationship Id="rId7" Type="http://schemas.openxmlformats.org/officeDocument/2006/relationships/hyperlink" Target="consultantplus://offline/ref=6D3AEFDB16B65E1EB912FF2ABD7DE7DF6903903021D235BE6754FB650C1D798B7D6F2E4027386919A10C741F3D33128722BE1F6261C18122881743D9A5A1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3AEFDB16B65E1EB912FF2ABD7DE7DF6903903021D533B46457F238061520877F68211F302D204DAC0F7401383D58D466E9A1A0G" TargetMode="External"/><Relationship Id="rId11" Type="http://schemas.openxmlformats.org/officeDocument/2006/relationships/fontTable" Target="fontTable.xml"/><Relationship Id="rId5" Type="http://schemas.openxmlformats.org/officeDocument/2006/relationships/hyperlink" Target="consultantplus://offline/ref=6D3AEFDB16B65E1EB912FF2ABD7DE7DF6903903021D535B96154F638061520877F68211F302D204DAC0F7401383D58D466E9A1A0G" TargetMode="External"/><Relationship Id="rId10" Type="http://schemas.openxmlformats.org/officeDocument/2006/relationships/hyperlink" Target="consultantplus://offline/ref=6D3AEFDB16B65E1EB912FF2ABD7DE7DF6903903021D538B86455F938061520877F68211F303F2015A00C751F3D304D8237AF476C62DF9F27930B41DB51A1A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D3AEFDB16B65E1EB912FF2ABD7DE7DF6903903021D538BC6E54F538061520877F68211F303F2015A00C741F393C4D8237AF476C62DF9F27930B41DB51A1A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14735</Characters>
  <Application>Microsoft Office Word</Application>
  <DocSecurity>0</DocSecurity>
  <Lines>122</Lines>
  <Paragraphs>34</Paragraphs>
  <ScaleCrop>false</ScaleCrop>
  <Company/>
  <LinksUpToDate>false</LinksUpToDate>
  <CharactersWithSpaces>17285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Ideolog_2</dc:creator>
  <cp:lastModifiedBy>Ideolog_2</cp:lastModifiedBy>
  <cp:revision>1</cp:revision>
  <dcterms:created xsi:type="dcterms:W3CDTF">2022-05-30T06:00:00Z</dcterms:created>
  <dcterms:modified xsi:type="dcterms:W3CDTF">2022-05-30T06:00:00Z</dcterms:modified>
</cp:coreProperties>
</file>